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11EE" w14:textId="1C81DC4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p>
    <w:p w14:paraId="172A11EF" w14:textId="77777777" w:rsidR="006E4F58" w:rsidRPr="006E4F58" w:rsidRDefault="006E4F58" w:rsidP="006E4F58">
      <w:pPr>
        <w:spacing w:after="0" w:line="240" w:lineRule="auto"/>
        <w:jc w:val="center"/>
        <w:rPr>
          <w:rFonts w:ascii="Times New Roman" w:eastAsia="Times New Roman" w:hAnsi="Times New Roman" w:cs="Times New Roman"/>
          <w:b/>
        </w:rPr>
      </w:pPr>
    </w:p>
    <w:p w14:paraId="172A11F1" w14:textId="78B02690" w:rsidR="006E4F58" w:rsidRDefault="003A027C" w:rsidP="00AF497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AA6E84">
        <w:rPr>
          <w:rFonts w:ascii="Times New Roman" w:eastAsia="Times New Roman" w:hAnsi="Times New Roman" w:cs="Times New Roman"/>
          <w:b/>
        </w:rPr>
        <w:t xml:space="preserve"># </w:t>
      </w:r>
    </w:p>
    <w:p w14:paraId="18C46D4F" w14:textId="77777777" w:rsidR="00AF4974" w:rsidRPr="00AF4974" w:rsidRDefault="00AF4974" w:rsidP="00AF4974">
      <w:pPr>
        <w:spacing w:after="0" w:line="240" w:lineRule="auto"/>
        <w:jc w:val="center"/>
        <w:rPr>
          <w:rFonts w:ascii="Times New Roman" w:eastAsia="Times New Roman" w:hAnsi="Times New Roman" w:cs="Times New Roman"/>
          <w:b/>
        </w:rPr>
      </w:pPr>
    </w:p>
    <w:p w14:paraId="172A11F2" w14:textId="0BC8986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(“Contract”), </w:t>
      </w:r>
      <w:proofErr w:type="gramStart"/>
      <w:r w:rsidRPr="006E4F58">
        <w:rPr>
          <w:rFonts w:ascii="Times New Roman" w:eastAsia="Times New Roman" w:hAnsi="Times New Roman" w:cs="Times New Roman"/>
        </w:rPr>
        <w:t>entered into</w:t>
      </w:r>
      <w:proofErr w:type="gramEnd"/>
      <w:r w:rsidRPr="006E4F58">
        <w:rPr>
          <w:rFonts w:ascii="Times New Roman" w:eastAsia="Times New Roman" w:hAnsi="Times New Roman" w:cs="Times New Roman"/>
        </w:rPr>
        <w:t xml:space="preserve"> by and between </w:t>
      </w:r>
      <w:r w:rsidR="00C5731E">
        <w:rPr>
          <w:rFonts w:ascii="Times New Roman" w:eastAsia="Times New Roman" w:hAnsi="Times New Roman" w:cs="Times New Roman"/>
        </w:rPr>
        <w:t xml:space="preserve">the </w:t>
      </w:r>
      <w:r w:rsidR="00C5731E" w:rsidRPr="00C5731E">
        <w:rPr>
          <w:rFonts w:ascii="Times New Roman" w:eastAsia="Times New Roman" w:hAnsi="Times New Roman" w:cs="Times New Roman"/>
          <w:b/>
          <w:bCs/>
        </w:rPr>
        <w:t>State Lottery Commission of Indiana</w:t>
      </w:r>
      <w:r w:rsidR="00C5731E">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(the “State”) and _________________ (the “Contractor”), is executed pursuant to the terms and conditions set forth herein.  In consideration of those mutual undertakings and covenants, the parties agree as follows:  </w:t>
      </w:r>
    </w:p>
    <w:p w14:paraId="172A11F3" w14:textId="77777777" w:rsidR="006E4F58" w:rsidRPr="006E4F58" w:rsidRDefault="006E4F58" w:rsidP="006E4F58">
      <w:pPr>
        <w:spacing w:after="0" w:line="240" w:lineRule="auto"/>
        <w:rPr>
          <w:rFonts w:ascii="Times New Roman" w:eastAsia="Times New Roman" w:hAnsi="Times New Roman" w:cs="Times New Roman"/>
        </w:rPr>
      </w:pPr>
    </w:p>
    <w:p w14:paraId="172A11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172A11F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1F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172A11F7" w14:textId="77777777" w:rsidR="006E4F58" w:rsidRPr="006E4F58" w:rsidRDefault="006E4F58" w:rsidP="006E4F58">
      <w:pPr>
        <w:spacing w:after="0" w:line="240" w:lineRule="auto"/>
        <w:rPr>
          <w:rFonts w:ascii="Times New Roman" w:eastAsia="Times New Roman" w:hAnsi="Times New Roman" w:cs="Times New Roman"/>
        </w:rPr>
      </w:pPr>
    </w:p>
    <w:p w14:paraId="172A11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172A11F9" w14:textId="77777777" w:rsidR="006E4F58" w:rsidRDefault="006E4F58" w:rsidP="006E4F58">
      <w:pPr>
        <w:spacing w:after="0" w:line="240" w:lineRule="auto"/>
        <w:rPr>
          <w:rFonts w:ascii="Times New Roman" w:eastAsia="Times New Roman" w:hAnsi="Times New Roman" w:cs="Times New Roman"/>
          <w:b/>
          <w:smallCaps/>
          <w:color w:val="000000"/>
        </w:rPr>
      </w:pPr>
    </w:p>
    <w:p w14:paraId="172A11F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172A11FB" w14:textId="77777777" w:rsidR="006E4F58" w:rsidRPr="006E4F58" w:rsidRDefault="006E4F58" w:rsidP="006E4F58">
      <w:pPr>
        <w:spacing w:after="0" w:line="240" w:lineRule="auto"/>
        <w:rPr>
          <w:rFonts w:ascii="Times New Roman" w:eastAsia="Times New Roman" w:hAnsi="Times New Roman" w:cs="Times New Roman"/>
        </w:rPr>
      </w:pPr>
    </w:p>
    <w:p w14:paraId="172A11FC"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172A11FD"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172A11FE" w14:textId="77777777" w:rsidR="00037656" w:rsidRDefault="00037656" w:rsidP="00037656">
      <w:pPr>
        <w:spacing w:after="0" w:line="240" w:lineRule="auto"/>
        <w:rPr>
          <w:rFonts w:ascii="Times New Roman" w:eastAsia="Times New Roman" w:hAnsi="Times New Roman" w:cs="Times New Roman"/>
        </w:rPr>
      </w:pPr>
    </w:p>
    <w:p w14:paraId="172A11FF" w14:textId="77777777"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172A1200" w14:textId="77777777" w:rsidR="006E4F58" w:rsidRPr="006E4F58" w:rsidRDefault="006E4F58" w:rsidP="006E4F58">
      <w:pPr>
        <w:spacing w:after="0" w:line="240" w:lineRule="auto"/>
        <w:rPr>
          <w:rFonts w:ascii="Times New Roman" w:eastAsia="Times New Roman" w:hAnsi="Times New Roman" w:cs="Times New Roman"/>
        </w:rPr>
      </w:pPr>
    </w:p>
    <w:p w14:paraId="172A1201"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172A1202" w14:textId="77777777" w:rsidR="006E4F58" w:rsidRPr="006E4F58" w:rsidRDefault="006E4F58" w:rsidP="006E4F58">
      <w:pPr>
        <w:spacing w:after="0" w:line="240" w:lineRule="auto"/>
        <w:rPr>
          <w:rFonts w:ascii="Times New Roman" w:eastAsia="Times New Roman" w:hAnsi="Times New Roman" w:cs="Times New Roman"/>
        </w:rPr>
      </w:pPr>
    </w:p>
    <w:p w14:paraId="172A120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172A1204" w14:textId="77777777" w:rsidR="006E4F58" w:rsidRPr="006E4F58" w:rsidRDefault="006E4F58" w:rsidP="006E4F58">
      <w:pPr>
        <w:spacing w:after="0" w:line="240" w:lineRule="auto"/>
        <w:rPr>
          <w:rFonts w:ascii="Times New Roman" w:eastAsia="Times New Roman" w:hAnsi="Times New Roman" w:cs="Times New Roman"/>
        </w:rPr>
      </w:pPr>
    </w:p>
    <w:p w14:paraId="172A1205" w14:textId="7A230F7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w:t>
      </w:r>
      <w:r w:rsidR="00965EFD">
        <w:rPr>
          <w:rFonts w:ascii="Times New Roman" w:eastAsia="Times New Roman" w:hAnsi="Times New Roman" w:cs="Times New Roman"/>
        </w:rPr>
        <w:t>1</w:t>
      </w:r>
      <w:r w:rsidRPr="006E4F58">
        <w:rPr>
          <w:rFonts w:ascii="Times New Roman" w:eastAsia="Times New Roman" w:hAnsi="Times New Roman" w:cs="Times New Roman"/>
        </w:rPr>
        <w:t xml:space="preserve">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172A1206" w14:textId="77777777" w:rsidR="006E4F58" w:rsidRPr="006E4F58" w:rsidRDefault="006E4F58" w:rsidP="006E4F58">
      <w:pPr>
        <w:spacing w:after="0" w:line="240" w:lineRule="auto"/>
        <w:rPr>
          <w:rFonts w:ascii="Times New Roman" w:eastAsia="Times New Roman" w:hAnsi="Times New Roman" w:cs="Times New Roman"/>
        </w:rPr>
      </w:pPr>
    </w:p>
    <w:p w14:paraId="172A120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xml:space="preserve">.  The signatory for the Contractor represents that he/she has been duly authorized to execute this Contract on behalf of the Contractor and has obtained all necessary or applicable approvals to make this Contract fully binding upon the Contractor when his/her signature is </w:t>
      </w:r>
      <w:proofErr w:type="gramStart"/>
      <w:r w:rsidRPr="006E4F58">
        <w:rPr>
          <w:rFonts w:ascii="Times New Roman" w:eastAsia="Times New Roman" w:hAnsi="Times New Roman" w:cs="Times New Roman"/>
        </w:rPr>
        <w:t>affixed, and</w:t>
      </w:r>
      <w:proofErr w:type="gramEnd"/>
      <w:r w:rsidRPr="006E4F58">
        <w:rPr>
          <w:rFonts w:ascii="Times New Roman" w:eastAsia="Times New Roman" w:hAnsi="Times New Roman" w:cs="Times New Roman"/>
        </w:rPr>
        <w:t xml:space="preserve"> accepted by the State.</w:t>
      </w:r>
    </w:p>
    <w:p w14:paraId="172A1208" w14:textId="77777777" w:rsidR="006E4F58" w:rsidRPr="006E4F58" w:rsidRDefault="006E4F58" w:rsidP="006E4F58">
      <w:pPr>
        <w:spacing w:after="0" w:line="240" w:lineRule="auto"/>
        <w:rPr>
          <w:rFonts w:ascii="Times New Roman" w:eastAsia="Times New Roman" w:hAnsi="Times New Roman" w:cs="Times New Roman"/>
        </w:rPr>
      </w:pPr>
    </w:p>
    <w:p w14:paraId="172A120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172A120A" w14:textId="77777777" w:rsidR="006E4F58" w:rsidRPr="006E4F58" w:rsidRDefault="006E4F58" w:rsidP="006E4F58">
      <w:pPr>
        <w:spacing w:after="0" w:line="240" w:lineRule="auto"/>
        <w:rPr>
          <w:rFonts w:ascii="Times New Roman" w:eastAsia="Times New Roman" w:hAnsi="Times New Roman" w:cs="Times New Roman"/>
        </w:rPr>
      </w:pPr>
    </w:p>
    <w:p w14:paraId="172A120B"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172A120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172A120D" w14:textId="77777777" w:rsidR="006E4F58" w:rsidRPr="006E4F58" w:rsidRDefault="006E4F58" w:rsidP="006E4F58">
      <w:pPr>
        <w:spacing w:after="0" w:line="240" w:lineRule="auto"/>
        <w:rPr>
          <w:rFonts w:ascii="Times New Roman" w:eastAsia="Times New Roman" w:hAnsi="Times New Roman" w:cs="Times New Roman"/>
        </w:rPr>
      </w:pPr>
    </w:p>
    <w:p w14:paraId="172A120E" w14:textId="5D968B6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w:t>
      </w:r>
      <w:r w:rsidR="00D17F23" w:rsidRPr="006E4F58">
        <w:rPr>
          <w:rFonts w:ascii="Times New Roman" w:eastAsia="Times New Roman" w:hAnsi="Times New Roman" w:cs="Times New Roman"/>
        </w:rPr>
        <w:t>Commission or</w:t>
      </w:r>
      <w:r w:rsidRPr="006E4F58">
        <w:rPr>
          <w:rFonts w:ascii="Times New Roman" w:eastAsia="Times New Roman" w:hAnsi="Times New Roman" w:cs="Times New Roman"/>
        </w:rPr>
        <w:t xml:space="preserve">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172A120F" w14:textId="77777777" w:rsidR="006E4F58" w:rsidRPr="006E4F58" w:rsidRDefault="006E4F58" w:rsidP="006E4F58">
      <w:pPr>
        <w:spacing w:after="0" w:line="240" w:lineRule="auto"/>
        <w:rPr>
          <w:rFonts w:ascii="Times New Roman" w:eastAsia="Times New Roman" w:hAnsi="Times New Roman" w:cs="Times New Roman"/>
        </w:rPr>
      </w:pPr>
    </w:p>
    <w:p w14:paraId="172A121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172A1211" w14:textId="77777777" w:rsidR="006E4F58" w:rsidRPr="006E4F58" w:rsidRDefault="006E4F58" w:rsidP="006E4F58">
      <w:pPr>
        <w:spacing w:after="0" w:line="240" w:lineRule="auto"/>
        <w:rPr>
          <w:rFonts w:ascii="Times New Roman" w:eastAsia="Times New Roman" w:hAnsi="Times New Roman" w:cs="Times New Roman"/>
        </w:rPr>
      </w:pPr>
    </w:p>
    <w:p w14:paraId="172A121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172A1213" w14:textId="77777777" w:rsidR="006E4F58" w:rsidRPr="006E4F58" w:rsidRDefault="006E4F58" w:rsidP="006E4F58">
      <w:pPr>
        <w:spacing w:after="0" w:line="240" w:lineRule="auto"/>
        <w:rPr>
          <w:rFonts w:ascii="Times New Roman" w:eastAsia="Times New Roman" w:hAnsi="Times New Roman" w:cs="Times New Roman"/>
        </w:rPr>
      </w:pPr>
    </w:p>
    <w:p w14:paraId="172A12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w:t>
      </w:r>
      <w:r w:rsidRPr="006E4F58">
        <w:rPr>
          <w:rFonts w:ascii="Times New Roman" w:eastAsia="Times New Roman" w:hAnsi="Times New Roman" w:cs="Times New Roman"/>
        </w:rPr>
        <w:lastRenderedPageBreak/>
        <w:t>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172A1215" w14:textId="77777777" w:rsidR="006E4F58" w:rsidRPr="006E4F58" w:rsidRDefault="006E4F58" w:rsidP="006E4F58">
      <w:pPr>
        <w:spacing w:after="0" w:line="240" w:lineRule="auto"/>
        <w:rPr>
          <w:rFonts w:ascii="Times New Roman" w:eastAsia="Times New Roman" w:hAnsi="Times New Roman" w:cs="Times New Roman"/>
        </w:rPr>
      </w:pPr>
    </w:p>
    <w:p w14:paraId="172A121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172A1217" w14:textId="77777777" w:rsidR="006E4F58" w:rsidRPr="006E4F58" w:rsidRDefault="006E4F58" w:rsidP="006E4F58">
      <w:pPr>
        <w:spacing w:after="0" w:line="240" w:lineRule="auto"/>
        <w:rPr>
          <w:rFonts w:ascii="Times New Roman" w:eastAsia="Times New Roman" w:hAnsi="Times New Roman" w:cs="Times New Roman"/>
        </w:rPr>
      </w:pPr>
    </w:p>
    <w:p w14:paraId="172A12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172A1219" w14:textId="77777777" w:rsidR="006E4F58" w:rsidRPr="006E4F58" w:rsidRDefault="006E4F58" w:rsidP="006E4F58">
      <w:pPr>
        <w:spacing w:after="0" w:line="240" w:lineRule="auto"/>
        <w:rPr>
          <w:rFonts w:ascii="Times New Roman" w:eastAsia="Times New Roman" w:hAnsi="Times New Roman" w:cs="Times New Roman"/>
        </w:rPr>
      </w:pPr>
    </w:p>
    <w:p w14:paraId="172A121A"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172A121B"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72A121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172A121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 xml:space="preserve">IC §24-4.7 [Telephone Solicitation </w:t>
      </w:r>
      <w:proofErr w:type="gramStart"/>
      <w:r w:rsidRPr="006E4F58">
        <w:rPr>
          <w:rFonts w:ascii="Times New Roman" w:eastAsia="Times New Roman" w:hAnsi="Times New Roman" w:cs="Times New Roman"/>
          <w:bCs/>
        </w:rPr>
        <w:t>Of</w:t>
      </w:r>
      <w:proofErr w:type="gramEnd"/>
      <w:r w:rsidRPr="006E4F58">
        <w:rPr>
          <w:rFonts w:ascii="Times New Roman" w:eastAsia="Times New Roman" w:hAnsi="Times New Roman" w:cs="Times New Roman"/>
          <w:bCs/>
        </w:rPr>
        <w:t xml:space="preserve"> Consumers];</w:t>
      </w:r>
    </w:p>
    <w:p w14:paraId="172A121E"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0" w:name="IC24-5-12"/>
      <w:r w:rsidRPr="006E4F58">
        <w:rPr>
          <w:rFonts w:ascii="Times New Roman" w:eastAsia="Times New Roman" w:hAnsi="Times New Roman" w:cs="Times New Roman"/>
        </w:rPr>
        <w:t>Telephone Solicitations</w:t>
      </w:r>
      <w:bookmarkEnd w:id="0"/>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172A121F"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1" w:name="IC24-5-14"/>
      <w:r w:rsidRPr="006E4F58">
        <w:rPr>
          <w:rFonts w:ascii="Times New Roman" w:eastAsia="Times New Roman" w:hAnsi="Times New Roman" w:cs="Times New Roman"/>
        </w:rPr>
        <w:t>Regulation of Automatic Dialing Machines</w:t>
      </w:r>
      <w:bookmarkEnd w:id="1"/>
      <w:proofErr w:type="gramStart"/>
      <w:r w:rsidRPr="006E4F58">
        <w:rPr>
          <w:rFonts w:ascii="Times New Roman" w:eastAsia="Times New Roman" w:hAnsi="Times New Roman" w:cs="Times New Roman"/>
        </w:rPr>
        <w:t>];</w:t>
      </w:r>
      <w:proofErr w:type="gramEnd"/>
      <w:r w:rsidRPr="006E4F58">
        <w:rPr>
          <w:rFonts w:ascii="Times New Roman" w:eastAsia="Times New Roman" w:hAnsi="Times New Roman" w:cs="Times New Roman"/>
          <w:bCs/>
        </w:rPr>
        <w:t xml:space="preserve"> </w:t>
      </w:r>
    </w:p>
    <w:p w14:paraId="172A1220"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172A1221"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72A122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72A1223"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172A1224"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72A1225" w14:textId="77777777" w:rsidR="006E4F58" w:rsidRPr="006E4F58" w:rsidRDefault="006E4F58" w:rsidP="006E4F58">
      <w:pPr>
        <w:spacing w:after="0" w:line="240" w:lineRule="auto"/>
        <w:rPr>
          <w:rFonts w:ascii="Times New Roman" w:eastAsia="Times New Roman" w:hAnsi="Times New Roman" w:cs="Times New Roman"/>
        </w:rPr>
      </w:pPr>
    </w:p>
    <w:p w14:paraId="172A122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172A1227" w14:textId="77777777" w:rsidR="006E4F58" w:rsidRPr="006E4F58" w:rsidRDefault="006E4F58" w:rsidP="006E4F58">
      <w:pPr>
        <w:spacing w:after="0" w:line="240" w:lineRule="auto"/>
        <w:rPr>
          <w:rFonts w:ascii="Times New Roman" w:eastAsia="Times New Roman" w:hAnsi="Times New Roman" w:cs="Times New Roman"/>
        </w:rPr>
      </w:pPr>
    </w:p>
    <w:p w14:paraId="172A122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72A1229" w14:textId="77777777" w:rsidR="006E4F58" w:rsidRPr="006E4F58" w:rsidRDefault="006E4F58" w:rsidP="006E4F58">
      <w:pPr>
        <w:spacing w:after="0" w:line="240" w:lineRule="auto"/>
        <w:rPr>
          <w:rFonts w:ascii="Times New Roman" w:eastAsia="Times New Roman" w:hAnsi="Times New Roman" w:cs="Times New Roman"/>
        </w:rPr>
      </w:pPr>
    </w:p>
    <w:p w14:paraId="172A122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172A122B" w14:textId="77777777" w:rsidR="006E4F58" w:rsidRPr="006E4F58" w:rsidRDefault="006E4F58" w:rsidP="006E4F58">
      <w:pPr>
        <w:spacing w:after="0" w:line="240" w:lineRule="auto"/>
        <w:rPr>
          <w:rFonts w:ascii="Times New Roman" w:eastAsia="Times New Roman" w:hAnsi="Times New Roman" w:cs="Times New Roman"/>
        </w:rPr>
      </w:pPr>
    </w:p>
    <w:p w14:paraId="172A122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72A122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172A122E"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2" w:name="_Toc236554569"/>
      <w:r w:rsidRPr="007412B2">
        <w:rPr>
          <w:rFonts w:ascii="Times New Roman" w:eastAsia="Times New Roman" w:hAnsi="Times New Roman" w:cs="Times New Roman"/>
        </w:rPr>
        <w:t>Furnish phase-in training; and</w:t>
      </w:r>
      <w:bookmarkEnd w:id="2"/>
    </w:p>
    <w:p w14:paraId="172A122F"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 xml:space="preserve">Exercise its best efforts and cooperation to </w:t>
      </w:r>
      <w:proofErr w:type="gramStart"/>
      <w:r w:rsidRPr="007412B2">
        <w:rPr>
          <w:rFonts w:ascii="Times New Roman" w:eastAsia="Times New Roman" w:hAnsi="Times New Roman" w:cs="Times New Roman"/>
        </w:rPr>
        <w:t>effect</w:t>
      </w:r>
      <w:proofErr w:type="gramEnd"/>
      <w:r w:rsidRPr="007412B2">
        <w:rPr>
          <w:rFonts w:ascii="Times New Roman" w:eastAsia="Times New Roman" w:hAnsi="Times New Roman" w:cs="Times New Roman"/>
        </w:rPr>
        <w:t xml:space="preserve"> an orderly and efficient transition to a successor.</w:t>
      </w:r>
    </w:p>
    <w:p w14:paraId="172A1230" w14:textId="77777777" w:rsidR="006E4F58" w:rsidRPr="006E4F58" w:rsidRDefault="006E4F58" w:rsidP="006E4F58">
      <w:pPr>
        <w:spacing w:after="0" w:line="240" w:lineRule="auto"/>
        <w:rPr>
          <w:rFonts w:ascii="Times New Roman" w:eastAsia="Times New Roman" w:hAnsi="Times New Roman" w:cs="Times New Roman"/>
        </w:rPr>
      </w:pPr>
    </w:p>
    <w:p w14:paraId="172A12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172A1232"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172A123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 xml:space="preserve">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sidRPr="006E4F58">
        <w:rPr>
          <w:rFonts w:ascii="Times New Roman" w:eastAsia="Times New Roman" w:hAnsi="Times New Roman" w:cs="Times New Roman"/>
        </w:rPr>
        <w:t>plan, and</w:t>
      </w:r>
      <w:proofErr w:type="gramEnd"/>
      <w:r w:rsidRPr="006E4F58">
        <w:rPr>
          <w:rFonts w:ascii="Times New Roman" w:eastAsia="Times New Roman" w:hAnsi="Times New Roman" w:cs="Times New Roman"/>
        </w:rPr>
        <w:t xml:space="preserve"> shall be subject to the State's approval. The Contractor shall provide sufficient experienced personnel during the phase-in, phase-out period to ensure that the services called for by this Contract are maintained at the required level of proficiency.</w:t>
      </w:r>
    </w:p>
    <w:p w14:paraId="172A1234" w14:textId="77777777" w:rsidR="006E4F58" w:rsidRPr="006E4F58" w:rsidRDefault="006E4F58" w:rsidP="006E4F58">
      <w:pPr>
        <w:spacing w:after="0" w:line="240" w:lineRule="auto"/>
        <w:rPr>
          <w:rFonts w:ascii="Times New Roman" w:eastAsia="Times New Roman" w:hAnsi="Times New Roman" w:cs="Times New Roman"/>
        </w:rPr>
      </w:pPr>
    </w:p>
    <w:p w14:paraId="172A123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172A1236" w14:textId="77777777" w:rsidR="006E4F58" w:rsidRPr="006E4F58" w:rsidRDefault="006E4F58" w:rsidP="006E4F58">
      <w:pPr>
        <w:spacing w:after="0" w:line="240" w:lineRule="auto"/>
        <w:rPr>
          <w:rFonts w:ascii="Times New Roman" w:eastAsia="Times New Roman" w:hAnsi="Times New Roman" w:cs="Times New Roman"/>
        </w:rPr>
      </w:pPr>
    </w:p>
    <w:p w14:paraId="172A123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172A1238" w14:textId="77777777" w:rsidR="006E4F58" w:rsidRPr="006E4F58" w:rsidRDefault="006E4F58" w:rsidP="006E4F58">
      <w:pPr>
        <w:spacing w:after="0" w:line="240" w:lineRule="auto"/>
        <w:rPr>
          <w:rFonts w:ascii="Times New Roman" w:eastAsia="Times New Roman" w:hAnsi="Times New Roman" w:cs="Times New Roman"/>
          <w:b/>
        </w:rPr>
      </w:pPr>
    </w:p>
    <w:p w14:paraId="172A1239"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172A123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72A123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3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72A123D" w14:textId="77777777" w:rsidR="006E4F58" w:rsidRPr="006E4F58" w:rsidRDefault="006E4F58" w:rsidP="006E4F58">
      <w:pPr>
        <w:spacing w:after="0" w:line="240" w:lineRule="auto"/>
        <w:rPr>
          <w:rFonts w:ascii="Times New Roman" w:eastAsia="Times New Roman" w:hAnsi="Times New Roman" w:cs="Times New Roman"/>
        </w:rPr>
      </w:pPr>
    </w:p>
    <w:p w14:paraId="172A12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72A123F" w14:textId="77777777" w:rsidR="006E4F58" w:rsidRDefault="006E4F58" w:rsidP="006E4F58">
      <w:pPr>
        <w:spacing w:after="0" w:line="240" w:lineRule="auto"/>
        <w:rPr>
          <w:rFonts w:ascii="Times New Roman" w:eastAsia="Times New Roman" w:hAnsi="Times New Roman" w:cs="Times New Roman"/>
          <w:b/>
        </w:rPr>
      </w:pPr>
    </w:p>
    <w:p w14:paraId="172A1240"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172A1241"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172A1242" w14:textId="77777777" w:rsidR="006E4F58" w:rsidRPr="006E4F58" w:rsidRDefault="006E4F58" w:rsidP="006E4F58">
      <w:pPr>
        <w:spacing w:after="0" w:line="240" w:lineRule="auto"/>
        <w:rPr>
          <w:rFonts w:ascii="Times New Roman" w:eastAsia="Times New Roman" w:hAnsi="Times New Roman" w:cs="Times New Roman"/>
        </w:rPr>
      </w:pPr>
    </w:p>
    <w:p w14:paraId="172A124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w:t>
      </w:r>
      <w:proofErr w:type="gramStart"/>
      <w:r w:rsidRPr="006E4F58">
        <w:rPr>
          <w:rFonts w:ascii="Times New Roman" w:eastAsia="Times New Roman" w:hAnsi="Times New Roman" w:cs="Times New Roman"/>
        </w:rPr>
        <w:t>that,</w:t>
      </w:r>
      <w:proofErr w:type="gramEnd"/>
      <w:r w:rsidRPr="006E4F58">
        <w:rPr>
          <w:rFonts w:ascii="Times New Roman" w:eastAsia="Times New Roman" w:hAnsi="Times New Roman" w:cs="Times New Roman"/>
        </w:rPr>
        <w:t xml:space="preserve">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172A1244" w14:textId="77777777" w:rsidR="009C3620" w:rsidRDefault="009C3620" w:rsidP="009C3620">
      <w:pPr>
        <w:spacing w:after="0" w:line="240" w:lineRule="auto"/>
        <w:rPr>
          <w:rFonts w:ascii="Times New Roman" w:hAnsi="Times New Roman" w:cs="Times New Roman"/>
        </w:rPr>
      </w:pPr>
    </w:p>
    <w:p w14:paraId="172A1245"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72A1246" w14:textId="77777777" w:rsidR="009C3620" w:rsidRPr="009C3620" w:rsidRDefault="009C3620" w:rsidP="009C3620">
      <w:pPr>
        <w:spacing w:after="0" w:line="240" w:lineRule="auto"/>
        <w:rPr>
          <w:rFonts w:ascii="Times New Roman" w:eastAsia="Times New Roman" w:hAnsi="Times New Roman" w:cs="Times New Roman"/>
        </w:rPr>
      </w:pPr>
    </w:p>
    <w:p w14:paraId="172A1247"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172A1248" w14:textId="77777777" w:rsidR="009C3620" w:rsidRPr="009C3620" w:rsidRDefault="009C3620" w:rsidP="009C3620">
      <w:pPr>
        <w:spacing w:after="0" w:line="240" w:lineRule="auto"/>
        <w:rPr>
          <w:rFonts w:ascii="Times New Roman" w:eastAsia="Times New Roman" w:hAnsi="Times New Roman" w:cs="Times New Roman"/>
        </w:rPr>
      </w:pPr>
    </w:p>
    <w:p w14:paraId="172A1249"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172A124A" w14:textId="77777777" w:rsidR="009C3620" w:rsidRPr="009C3620" w:rsidRDefault="009C3620" w:rsidP="009C3620">
      <w:pPr>
        <w:spacing w:after="0" w:line="240" w:lineRule="auto"/>
        <w:rPr>
          <w:rFonts w:ascii="Times New Roman" w:eastAsia="Times New Roman" w:hAnsi="Times New Roman" w:cs="Times New Roman"/>
        </w:rPr>
      </w:pPr>
    </w:p>
    <w:p w14:paraId="172A124B" w14:textId="77777777"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172A124C" w14:textId="77777777" w:rsidR="00D574E0" w:rsidRPr="006E4F58" w:rsidRDefault="00D574E0" w:rsidP="006E4F58">
      <w:pPr>
        <w:spacing w:after="0" w:line="240" w:lineRule="auto"/>
        <w:rPr>
          <w:rFonts w:ascii="Times New Roman" w:eastAsia="Times New Roman" w:hAnsi="Times New Roman" w:cs="Times New Roman"/>
        </w:rPr>
      </w:pPr>
    </w:p>
    <w:p w14:paraId="172A124D"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w:t>
      </w:r>
      <w:r w:rsidRPr="006E4F58">
        <w:rPr>
          <w:rFonts w:ascii="Times New Roman" w:eastAsia="Times New Roman" w:hAnsi="Times New Roman" w:cs="Times New Roman"/>
        </w:rPr>
        <w:lastRenderedPageBreak/>
        <w:t>limited to, suspension of contract payments, termination of this Contract and/or debarment of contracting opportunities with the State for up to three (3) years.</w:t>
      </w:r>
    </w:p>
    <w:p w14:paraId="172A124E" w14:textId="77777777" w:rsidR="006E4F58" w:rsidRPr="006E4F58" w:rsidRDefault="006E4F58" w:rsidP="006E4F58">
      <w:pPr>
        <w:spacing w:after="0" w:line="240" w:lineRule="auto"/>
        <w:rPr>
          <w:rFonts w:ascii="Times New Roman" w:eastAsia="Times New Roman" w:hAnsi="Times New Roman" w:cs="Times New Roman"/>
        </w:rPr>
      </w:pPr>
    </w:p>
    <w:p w14:paraId="172A12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172A1250" w14:textId="77777777" w:rsidR="006E4F58" w:rsidRPr="006E4F58" w:rsidRDefault="006E4F58" w:rsidP="006E4F58">
      <w:pPr>
        <w:spacing w:after="0" w:line="240" w:lineRule="auto"/>
        <w:rPr>
          <w:rFonts w:ascii="Times New Roman" w:eastAsia="Times New Roman" w:hAnsi="Times New Roman" w:cs="Times New Roman"/>
        </w:rPr>
      </w:pPr>
    </w:p>
    <w:p w14:paraId="172A1251"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w:t>
      </w:r>
      <w:proofErr w:type="gramStart"/>
      <w:r w:rsidRPr="006E4F58">
        <w:rPr>
          <w:rFonts w:ascii="Times New Roman" w:eastAsia="Times New Roman" w:hAnsi="Times New Roman" w:cs="Times New Roman"/>
        </w:rPr>
        <w:t>prohibition;</w:t>
      </w:r>
      <w:proofErr w:type="gramEnd"/>
      <w:r w:rsidRPr="006E4F58">
        <w:rPr>
          <w:rFonts w:ascii="Times New Roman" w:eastAsia="Times New Roman" w:hAnsi="Times New Roman" w:cs="Times New Roman"/>
        </w:rPr>
        <w:t xml:space="preserve"> </w:t>
      </w:r>
    </w:p>
    <w:p w14:paraId="172A1252" w14:textId="77777777" w:rsidR="006E4F58" w:rsidRPr="006E4F58" w:rsidRDefault="006E4F58" w:rsidP="006E4F58">
      <w:pPr>
        <w:spacing w:after="0" w:line="240" w:lineRule="auto"/>
        <w:rPr>
          <w:rFonts w:ascii="Times New Roman" w:eastAsia="Times New Roman" w:hAnsi="Times New Roman" w:cs="Times New Roman"/>
        </w:rPr>
      </w:pPr>
    </w:p>
    <w:p w14:paraId="172A1253"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t>
      </w:r>
      <w:proofErr w:type="gramStart"/>
      <w:r w:rsidRPr="006E4F58">
        <w:rPr>
          <w:rFonts w:ascii="Times New Roman" w:eastAsia="Times New Roman" w:hAnsi="Times New Roman" w:cs="Times New Roman"/>
        </w:rPr>
        <w:t>workplace;</w:t>
      </w:r>
      <w:proofErr w:type="gramEnd"/>
    </w:p>
    <w:p w14:paraId="172A1254" w14:textId="77777777" w:rsidR="006E4F58" w:rsidRPr="006E4F58" w:rsidRDefault="006E4F58" w:rsidP="006E4F58">
      <w:pPr>
        <w:spacing w:after="0" w:line="240" w:lineRule="auto"/>
        <w:rPr>
          <w:rFonts w:ascii="Times New Roman" w:eastAsia="Times New Roman" w:hAnsi="Times New Roman" w:cs="Times New Roman"/>
        </w:rPr>
      </w:pPr>
    </w:p>
    <w:p w14:paraId="172A1255"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w:t>
      </w:r>
      <w:proofErr w:type="gramStart"/>
      <w:r w:rsidRPr="006E4F58">
        <w:rPr>
          <w:rFonts w:ascii="Times New Roman" w:eastAsia="Times New Roman" w:hAnsi="Times New Roman" w:cs="Times New Roman"/>
        </w:rPr>
        <w:t>conviction;</w:t>
      </w:r>
      <w:proofErr w:type="gramEnd"/>
    </w:p>
    <w:p w14:paraId="172A1256" w14:textId="77777777" w:rsidR="006E4F58" w:rsidRPr="006E4F58" w:rsidRDefault="006E4F58" w:rsidP="006E4F58">
      <w:pPr>
        <w:spacing w:after="0" w:line="240" w:lineRule="auto"/>
        <w:rPr>
          <w:rFonts w:ascii="Times New Roman" w:eastAsia="Times New Roman" w:hAnsi="Times New Roman" w:cs="Times New Roman"/>
        </w:rPr>
      </w:pPr>
    </w:p>
    <w:p w14:paraId="172A125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Notifying the State in writing within ten (10) days after receiving notice from an employee under subdivision (C)(2) above, or otherwise receiving actual notice of such </w:t>
      </w:r>
      <w:proofErr w:type="gramStart"/>
      <w:r w:rsidRPr="006E4F58">
        <w:rPr>
          <w:rFonts w:ascii="Times New Roman" w:eastAsia="Times New Roman" w:hAnsi="Times New Roman" w:cs="Times New Roman"/>
        </w:rPr>
        <w:t>conviction;</w:t>
      </w:r>
      <w:proofErr w:type="gramEnd"/>
    </w:p>
    <w:p w14:paraId="172A1258" w14:textId="77777777" w:rsidR="006E4F58" w:rsidRPr="006E4F58" w:rsidRDefault="006E4F58" w:rsidP="006E4F58">
      <w:pPr>
        <w:spacing w:after="0" w:line="240" w:lineRule="auto"/>
        <w:rPr>
          <w:rFonts w:ascii="Times New Roman" w:eastAsia="Times New Roman" w:hAnsi="Times New Roman" w:cs="Times New Roman"/>
        </w:rPr>
      </w:pPr>
    </w:p>
    <w:p w14:paraId="172A1259"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72A125A" w14:textId="77777777" w:rsidR="006E4F58" w:rsidRPr="006E4F58" w:rsidRDefault="006E4F58" w:rsidP="006E4F58">
      <w:pPr>
        <w:spacing w:after="0" w:line="240" w:lineRule="auto"/>
        <w:rPr>
          <w:rFonts w:ascii="Times New Roman" w:eastAsia="Times New Roman" w:hAnsi="Times New Roman" w:cs="Times New Roman"/>
        </w:rPr>
      </w:pPr>
    </w:p>
    <w:p w14:paraId="172A125B"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172A125C"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172A125D"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172A125E"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5F"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172A1260"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72A1262"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3"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lastRenderedPageBreak/>
        <w:t>The Contractor agrees to maintain this certification throughout the duration of the term of a contract with a subcontractor.</w:t>
      </w:r>
    </w:p>
    <w:p w14:paraId="172A1264"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5"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172A1266" w14:textId="77777777" w:rsidR="006E4F58" w:rsidRPr="006E4F58" w:rsidRDefault="006E4F58" w:rsidP="006E4F58">
      <w:pPr>
        <w:spacing w:after="0" w:line="240" w:lineRule="auto"/>
        <w:rPr>
          <w:rFonts w:ascii="Times New Roman" w:eastAsia="Times New Roman" w:hAnsi="Times New Roman" w:cs="Times New Roman"/>
        </w:rPr>
      </w:pPr>
    </w:p>
    <w:p w14:paraId="172A1267" w14:textId="6BC650E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xml:space="preserve">.  </w:t>
      </w:r>
      <w:r w:rsidR="00C5731E" w:rsidRPr="00C5731E">
        <w:rPr>
          <w:rFonts w:ascii="Times New Roman" w:eastAsia="Times New Roman" w:hAnsi="Times New Roman" w:cs="Times New Roman"/>
          <w:b/>
          <w:bCs/>
        </w:rPr>
        <w:t>(Deleted by Agreement of the Parties)</w:t>
      </w:r>
    </w:p>
    <w:p w14:paraId="172A1268" w14:textId="77777777" w:rsidR="006E4F58" w:rsidRPr="006E4F58" w:rsidRDefault="006E4F58" w:rsidP="006E4F58">
      <w:pPr>
        <w:spacing w:after="0" w:line="240" w:lineRule="auto"/>
        <w:rPr>
          <w:rFonts w:ascii="Times New Roman" w:eastAsia="Times New Roman" w:hAnsi="Times New Roman" w:cs="Times New Roman"/>
        </w:rPr>
      </w:pPr>
    </w:p>
    <w:p w14:paraId="172A126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72A126A" w14:textId="77777777" w:rsidR="006E4F58" w:rsidRPr="006E4F58" w:rsidRDefault="006E4F58" w:rsidP="006E4F58">
      <w:pPr>
        <w:spacing w:after="0" w:line="240" w:lineRule="auto"/>
        <w:rPr>
          <w:rFonts w:ascii="Times New Roman" w:eastAsia="Times New Roman" w:hAnsi="Times New Roman" w:cs="Times New Roman"/>
        </w:rPr>
      </w:pPr>
    </w:p>
    <w:p w14:paraId="172A126B" w14:textId="1C2ACF0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xml:space="preserve">.  As required by Financial Management Circular </w:t>
      </w:r>
      <w:r w:rsidR="00D8095E">
        <w:rPr>
          <w:rFonts w:ascii="Times New Roman" w:eastAsia="Times New Roman" w:hAnsi="Times New Roman" w:cs="Times New Roman"/>
        </w:rPr>
        <w:t>3.3</w:t>
      </w:r>
      <w:r w:rsidR="003E024F">
        <w:rPr>
          <w:rFonts w:ascii="Times New Roman" w:eastAsia="Times New Roman" w:hAnsi="Times New Roman" w:cs="Times New Roman"/>
        </w:rPr>
        <w:t xml:space="preserve">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172A126C" w14:textId="77777777" w:rsidR="006E4F58" w:rsidRPr="006E4F58" w:rsidRDefault="006E4F58" w:rsidP="006E4F58">
      <w:pPr>
        <w:spacing w:after="0" w:line="240" w:lineRule="auto"/>
        <w:rPr>
          <w:rFonts w:ascii="Times New Roman" w:eastAsia="Times New Roman" w:hAnsi="Times New Roman" w:cs="Times New Roman"/>
        </w:rPr>
      </w:pPr>
    </w:p>
    <w:p w14:paraId="172A126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72A126E" w14:textId="77777777" w:rsidR="006E4F58" w:rsidRPr="006E4F58" w:rsidRDefault="006E4F58" w:rsidP="006E4F58">
      <w:pPr>
        <w:spacing w:after="0" w:line="240" w:lineRule="auto"/>
        <w:rPr>
          <w:rFonts w:ascii="Times New Roman" w:eastAsia="Times New Roman" w:hAnsi="Times New Roman" w:cs="Times New Roman"/>
        </w:rPr>
      </w:pPr>
    </w:p>
    <w:p w14:paraId="172A1270" w14:textId="108308E3" w:rsidR="006E4F58" w:rsidRDefault="006E4F58" w:rsidP="00C5731E">
      <w:pPr>
        <w:keepNext/>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b/>
        </w:rPr>
        <w:t xml:space="preserve">23.  HIPAA Compliance.  </w:t>
      </w:r>
      <w:r w:rsidR="00C5731E" w:rsidRPr="00C5731E">
        <w:rPr>
          <w:rFonts w:ascii="Times New Roman" w:eastAsia="Times New Roman" w:hAnsi="Times New Roman" w:cs="Times New Roman"/>
          <w:b/>
          <w:bCs/>
        </w:rPr>
        <w:t>(Deleted by Agreement of the Parties)</w:t>
      </w:r>
    </w:p>
    <w:p w14:paraId="0DF8A650" w14:textId="77777777" w:rsidR="00C5731E" w:rsidRPr="006E4F58" w:rsidRDefault="00C5731E" w:rsidP="00C5731E">
      <w:pPr>
        <w:keepNext/>
        <w:spacing w:after="0" w:line="240" w:lineRule="auto"/>
        <w:rPr>
          <w:rFonts w:ascii="Times New Roman" w:eastAsia="Times New Roman" w:hAnsi="Times New Roman" w:cs="Times New Roman"/>
          <w:b/>
        </w:rPr>
      </w:pPr>
    </w:p>
    <w:p w14:paraId="172A127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xml:space="preserve">.  The Contractor agrees to indemnify, defend, and hold harmless the State, its agents, officials, and employees from all </w:t>
      </w:r>
      <w:proofErr w:type="gramStart"/>
      <w:r w:rsidRPr="006E4F58">
        <w:rPr>
          <w:rFonts w:ascii="Times New Roman" w:eastAsia="Times New Roman" w:hAnsi="Times New Roman" w:cs="Times New Roman"/>
        </w:rPr>
        <w:t>third party</w:t>
      </w:r>
      <w:proofErr w:type="gramEnd"/>
      <w:r w:rsidRPr="006E4F58">
        <w:rPr>
          <w:rFonts w:ascii="Times New Roman" w:eastAsia="Times New Roman" w:hAnsi="Times New Roman" w:cs="Times New Roman"/>
        </w:rPr>
        <w:t xml:space="preserve">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172A1272" w14:textId="77777777" w:rsidR="006E4F58" w:rsidRPr="006E4F58" w:rsidRDefault="006E4F58" w:rsidP="006E4F58">
      <w:pPr>
        <w:spacing w:after="0" w:line="240" w:lineRule="auto"/>
        <w:rPr>
          <w:rFonts w:ascii="Times New Roman" w:eastAsia="Times New Roman" w:hAnsi="Times New Roman" w:cs="Times New Roman"/>
        </w:rPr>
      </w:pPr>
    </w:p>
    <w:p w14:paraId="172A1273" w14:textId="3B5EDD04"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w:t>
      </w:r>
      <w:r w:rsidR="00427A2A">
        <w:rPr>
          <w:rFonts w:ascii="Times New Roman" w:hAnsi="Times New Roman" w:cs="Times New Roman"/>
        </w:rPr>
        <w:t xml:space="preserve">Contractor </w:t>
      </w:r>
      <w:r w:rsidRPr="003E024F">
        <w:rPr>
          <w:rFonts w:ascii="Times New Roman" w:hAnsi="Times New Roman" w:cs="Times New Roman"/>
        </w:rPr>
        <w:t>shall provide the State with a Certificate of Insurance evidencing such coverage prior to starting work under this Contract.</w:t>
      </w:r>
    </w:p>
    <w:p w14:paraId="172A1274" w14:textId="77777777" w:rsidR="00657CD7" w:rsidRDefault="00657CD7" w:rsidP="00657CD7">
      <w:pPr>
        <w:spacing w:line="240" w:lineRule="auto"/>
        <w:rPr>
          <w:rFonts w:ascii="Times New Roman" w:eastAsia="Times New Roman" w:hAnsi="Times New Roman" w:cs="Times New Roman"/>
          <w:b/>
        </w:rPr>
      </w:pPr>
    </w:p>
    <w:p w14:paraId="16B53D9B" w14:textId="180152E0" w:rsidR="00985F5A" w:rsidRPr="00C5731E" w:rsidRDefault="006F516E" w:rsidP="00C5731E">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C5731E">
        <w:rPr>
          <w:rFonts w:ascii="Times New Roman" w:hAnsi="Times New Roman" w:cs="Times New Roman"/>
          <w:b/>
          <w:bCs/>
        </w:rPr>
        <w:t>.</w:t>
      </w:r>
      <w:r w:rsidRPr="00C5731E">
        <w:rPr>
          <w:b/>
          <w:bCs/>
        </w:rPr>
        <w:t xml:space="preserve">  </w:t>
      </w:r>
      <w:r w:rsidR="00C5731E" w:rsidRPr="00C5731E">
        <w:rPr>
          <w:b/>
          <w:bCs/>
        </w:rPr>
        <w:t>(Deleted by Agreement of the Parties)</w:t>
      </w:r>
    </w:p>
    <w:p w14:paraId="172A1285" w14:textId="77777777" w:rsidR="004D718B" w:rsidRDefault="004D718B" w:rsidP="00F97C66">
      <w:pPr>
        <w:spacing w:line="240" w:lineRule="auto"/>
        <w:rPr>
          <w:rFonts w:ascii="Times New Roman" w:hAnsi="Times New Roman" w:cs="Times New Roman"/>
        </w:rPr>
      </w:pPr>
      <w:r>
        <w:rPr>
          <w:rFonts w:ascii="Times New Roman" w:hAnsi="Times New Roman" w:cs="Times New Roman"/>
          <w:b/>
          <w:bCs/>
        </w:rPr>
        <w:t xml:space="preserve">27.       Information Technology Enterprise Architecture Requirements. </w:t>
      </w:r>
      <w:r>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8" w:history="1">
        <w:r>
          <w:rPr>
            <w:rStyle w:val="Hyperlink"/>
            <w:rFonts w:ascii="Times New Roman" w:hAnsi="Times New Roman" w:cs="Times New Roman"/>
          </w:rPr>
          <w:t>https://www.in.gov/iot/2394.htm</w:t>
        </w:r>
      </w:hyperlink>
      <w:r>
        <w:rPr>
          <w:rFonts w:ascii="Times New Roman" w:hAnsi="Times New Roman" w:cs="Times New Roman"/>
        </w:rPr>
        <w:t xml:space="preserve"> </w:t>
      </w:r>
      <w:r>
        <w:rPr>
          <w:rFonts w:ascii="Times New Roman" w:hAnsi="Times New Roman" w:cs="Times New Roman"/>
        </w:rPr>
        <w:lastRenderedPageBreak/>
        <w:t>that are applicable, including the assistive technology standard.  The State may terminate this Contract for default if the terms of this paragraph are breached.</w:t>
      </w:r>
    </w:p>
    <w:p w14:paraId="094E5776" w14:textId="77777777" w:rsidR="00FB14BA" w:rsidRPr="00C5731E" w:rsidRDefault="006E4F58" w:rsidP="00FB14BA">
      <w:pPr>
        <w:spacing w:line="240" w:lineRule="auto"/>
        <w:rPr>
          <w:rFonts w:ascii="Times New Roman" w:hAnsi="Times New Roman" w:cs="Times New Roman"/>
          <w:b/>
          <w:bCs/>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r w:rsidR="00FB14BA" w:rsidRPr="00C5731E">
        <w:rPr>
          <w:b/>
          <w:bCs/>
        </w:rPr>
        <w:t>(Deleted by Agreement of the Parties)</w:t>
      </w:r>
    </w:p>
    <w:p w14:paraId="172A12A9"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172A12A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A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72A12AC" w14:textId="77777777" w:rsidR="006E4F58" w:rsidRPr="006E4F58" w:rsidRDefault="006E4F58" w:rsidP="006E4F58">
      <w:pPr>
        <w:spacing w:after="0" w:line="240" w:lineRule="auto"/>
        <w:rPr>
          <w:rFonts w:ascii="Times New Roman" w:eastAsia="Times New Roman" w:hAnsi="Times New Roman" w:cs="Times New Roman"/>
        </w:rPr>
      </w:pPr>
    </w:p>
    <w:p w14:paraId="172A12A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172A12AE" w14:textId="77777777" w:rsidR="006E4F58" w:rsidRPr="006E4F58" w:rsidRDefault="006E4F58" w:rsidP="006E4F58">
      <w:pPr>
        <w:spacing w:after="0" w:line="240" w:lineRule="auto"/>
        <w:rPr>
          <w:rFonts w:ascii="Times New Roman" w:eastAsia="Times New Roman" w:hAnsi="Times New Roman" w:cs="Times New Roman"/>
        </w:rPr>
      </w:pPr>
    </w:p>
    <w:p w14:paraId="172A12A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172A12B0" w14:textId="77777777" w:rsidR="006E4F58" w:rsidRPr="006E4F58" w:rsidRDefault="006E4F58" w:rsidP="006E4F58">
      <w:pPr>
        <w:spacing w:after="0" w:line="240" w:lineRule="auto"/>
        <w:rPr>
          <w:rFonts w:ascii="Times New Roman" w:eastAsia="Times New Roman" w:hAnsi="Times New Roman" w:cs="Times New Roman"/>
        </w:rPr>
      </w:pPr>
    </w:p>
    <w:p w14:paraId="172A12B1" w14:textId="77777777" w:rsidR="006E4F58" w:rsidRPr="006E4F58" w:rsidRDefault="006E4F58" w:rsidP="006E4F58">
      <w:pPr>
        <w:spacing w:after="0" w:line="240" w:lineRule="auto"/>
        <w:rPr>
          <w:rFonts w:ascii="Times New Roman" w:eastAsia="Times New Roman" w:hAnsi="Times New Roman" w:cs="Times New Roman"/>
        </w:rPr>
      </w:pPr>
      <w:bookmarkStart w:id="3" w:name="_Toc236554570"/>
      <w:r w:rsidRPr="006E4F58">
        <w:rPr>
          <w:rFonts w:ascii="Times New Roman" w:eastAsia="Times New Roman" w:hAnsi="Times New Roman" w:cs="Times New Roman"/>
        </w:rPr>
        <w:t>Key person(s) to this Contract is/are _________________________________________</w:t>
      </w:r>
      <w:bookmarkEnd w:id="3"/>
    </w:p>
    <w:p w14:paraId="172A12B2" w14:textId="77777777" w:rsidR="006E4F58" w:rsidRPr="006E4F58" w:rsidRDefault="006E4F58" w:rsidP="006E4F58">
      <w:pPr>
        <w:spacing w:after="0" w:line="240" w:lineRule="auto"/>
        <w:rPr>
          <w:rFonts w:ascii="Times New Roman" w:eastAsia="Times New Roman" w:hAnsi="Times New Roman" w:cs="Times New Roman"/>
        </w:rPr>
      </w:pPr>
    </w:p>
    <w:p w14:paraId="172A12B3" w14:textId="77777777"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172A12B4" w14:textId="77777777" w:rsidR="006E4F58" w:rsidRPr="006E4F58" w:rsidRDefault="006E4F58" w:rsidP="006E4F58">
      <w:pPr>
        <w:spacing w:after="0" w:line="240" w:lineRule="auto"/>
        <w:rPr>
          <w:rFonts w:ascii="Times New Roman" w:eastAsia="Times New Roman" w:hAnsi="Times New Roman" w:cs="Times New Roman"/>
        </w:rPr>
      </w:pPr>
    </w:p>
    <w:p w14:paraId="172A12B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72A12B6" w14:textId="77777777" w:rsidR="006E4F58" w:rsidRPr="006E4F58" w:rsidRDefault="006E4F58" w:rsidP="006E4F58">
      <w:pPr>
        <w:spacing w:after="0" w:line="240" w:lineRule="auto"/>
        <w:rPr>
          <w:rFonts w:ascii="Times New Roman" w:eastAsia="Times New Roman" w:hAnsi="Times New Roman" w:cs="Times New Roman"/>
        </w:rPr>
      </w:pPr>
    </w:p>
    <w:p w14:paraId="373F6EC1" w14:textId="77777777" w:rsidR="008F7BF8" w:rsidRDefault="006E4F58" w:rsidP="004B543A">
      <w:pPr>
        <w:autoSpaceDE w:val="0"/>
        <w:autoSpaceDN w:val="0"/>
        <w:spacing w:after="0" w:line="240" w:lineRule="auto"/>
        <w:rPr>
          <w:rFonts w:ascii="Times New Roman" w:eastAsia="Calibri" w:hAnsi="Times New Roman" w:cs="Times New Roman"/>
          <w:b/>
          <w:bCs/>
          <w:color w:val="000000"/>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Minority and Women’s Business Enterprises Compliance.</w:t>
      </w:r>
    </w:p>
    <w:p w14:paraId="172A12B7" w14:textId="79290F5D"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 xml:space="preserve"> </w:t>
      </w:r>
      <w:r w:rsidR="00094DA4">
        <w:rPr>
          <w:rFonts w:ascii="Times New Roman" w:eastAsia="Calibri" w:hAnsi="Times New Roman" w:cs="Times New Roman"/>
          <w:b/>
          <w:bCs/>
          <w:color w:val="000000"/>
        </w:rPr>
        <w:t xml:space="preserve">  </w:t>
      </w:r>
    </w:p>
    <w:p w14:paraId="3940FCEC" w14:textId="6C095118" w:rsidR="008F7BF8" w:rsidRDefault="008F7BF8" w:rsidP="00445F9E">
      <w:pPr>
        <w:autoSpaceDE w:val="0"/>
        <w:autoSpaceDN w:val="0"/>
        <w:spacing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commonly referred to as “Attachment A” in the procurement documentation and 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0D33B8B6" w14:textId="77777777" w:rsidR="008F7BF8" w:rsidRPr="006E4F58" w:rsidRDefault="008F7BF8" w:rsidP="00445F9E">
      <w:pPr>
        <w:autoSpaceDE w:val="0"/>
        <w:autoSpaceDN w:val="0"/>
        <w:spacing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Division of Supplier Diversity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1441E2D4" w14:textId="77777777" w:rsidR="008F7BF8" w:rsidRPr="00C9404E" w:rsidRDefault="008F7BF8" w:rsidP="008F7BF8">
      <w:pPr>
        <w:autoSpaceDE w:val="0"/>
        <w:autoSpaceDN w:val="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EA7A825" w14:textId="77777777" w:rsidR="008F7BF8" w:rsidRPr="008F7BF8" w:rsidRDefault="008F7BF8" w:rsidP="008F7BF8">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lastRenderedPageBreak/>
        <w:t xml:space="preserve"> </w:t>
      </w:r>
      <w:r w:rsidRPr="008F7BF8">
        <w:rPr>
          <w:rFonts w:ascii="Times New Roman" w:eastAsia="Calibri" w:hAnsi="Times New Roman" w:cs="Times New Roman"/>
          <w:i/>
          <w:color w:val="000000"/>
        </w:rPr>
        <w:t>___________________________________________________________________________________</w:t>
      </w:r>
    </w:p>
    <w:p w14:paraId="40EA7812"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7E0D2234"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_____________________________________________________________________________________</w:t>
      </w:r>
    </w:p>
    <w:p w14:paraId="58E612A9"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_____________________________________________________________________________________</w:t>
      </w:r>
    </w:p>
    <w:p w14:paraId="0D66BB48" w14:textId="30BF646C" w:rsidR="008F7BF8" w:rsidRPr="008F7BF8" w:rsidRDefault="008F7BF8" w:rsidP="00445F9E">
      <w:pPr>
        <w:pStyle w:val="NoSpacing"/>
        <w:jc w:val="both"/>
        <w:rPr>
          <w:rFonts w:ascii="Times New Roman" w:hAnsi="Times New Roman" w:cs="Times New Roman"/>
        </w:rPr>
      </w:pPr>
      <w:r w:rsidRPr="008F7BF8">
        <w:rPr>
          <w:rFonts w:ascii="Times New Roman" w:hAnsi="Times New Roman" w:cs="Times New Roman"/>
        </w:rPr>
        <w:t xml:space="preserve">A copy of each subcontractor agreement must be submitted to the </w:t>
      </w:r>
      <w:r w:rsidR="000F3C52">
        <w:rPr>
          <w:rFonts w:ascii="Times New Roman" w:hAnsi="Times New Roman" w:cs="Times New Roman"/>
        </w:rPr>
        <w:t>State</w:t>
      </w:r>
      <w:r w:rsidRPr="008F7BF8">
        <w:rPr>
          <w:rFonts w:ascii="Times New Roman" w:hAnsi="Times New Roman" w:cs="Times New Roman"/>
        </w:rPr>
        <w:t xml:space="preserve"> within thirty (30) days of the effective date of this Contract. The subcontractor agreements may be</w:t>
      </w:r>
      <w:r w:rsidR="000F3C52">
        <w:rPr>
          <w:rFonts w:ascii="Times New Roman" w:hAnsi="Times New Roman" w:cs="Times New Roman"/>
        </w:rPr>
        <w:t xml:space="preserve"> </w:t>
      </w:r>
      <w:r w:rsidRPr="008F7BF8">
        <w:rPr>
          <w:rFonts w:ascii="Times New Roman" w:hAnsi="Times New Roman" w:cs="Times New Roman"/>
        </w:rPr>
        <w:t xml:space="preserve">emailed to </w:t>
      </w:r>
      <w:hyperlink r:id="rId9" w:history="1">
        <w:r w:rsidR="000F3C52" w:rsidRPr="000B1CCB">
          <w:rPr>
            <w:rStyle w:val="Hyperlink"/>
            <w:rFonts w:ascii="Times New Roman" w:hAnsi="Times New Roman" w:cs="Times New Roman"/>
          </w:rPr>
          <w:t>ctaylor@hoosierlottery.in.gov</w:t>
        </w:r>
      </w:hyperlink>
      <w:r w:rsidRPr="008F7BF8">
        <w:rPr>
          <w:rFonts w:ascii="Times New Roman" w:hAnsi="Times New Roman" w:cs="Times New Roman"/>
        </w:rPr>
        <w:t xml:space="preserve">, or mailed to </w:t>
      </w:r>
      <w:r w:rsidR="000F3C52">
        <w:rPr>
          <w:rFonts w:ascii="Times New Roman" w:hAnsi="Times New Roman" w:cs="Times New Roman"/>
        </w:rPr>
        <w:t>Hoosier Lottery Legal</w:t>
      </w:r>
      <w:r w:rsidRPr="008F7BF8">
        <w:rPr>
          <w:rFonts w:ascii="Times New Roman" w:hAnsi="Times New Roman" w:cs="Times New Roman"/>
        </w:rPr>
        <w:t xml:space="preserve">, </w:t>
      </w:r>
      <w:r w:rsidR="000F3C52">
        <w:rPr>
          <w:rFonts w:ascii="Times New Roman" w:hAnsi="Times New Roman" w:cs="Times New Roman"/>
        </w:rPr>
        <w:t xml:space="preserve">1302 N. Meridian St., Suite 100, </w:t>
      </w:r>
      <w:r w:rsidRPr="008F7BF8">
        <w:rPr>
          <w:rFonts w:ascii="Times New Roman" w:hAnsi="Times New Roman" w:cs="Times New Roman"/>
        </w:rPr>
        <w:t>Indianapolis IN 4620</w:t>
      </w:r>
      <w:r w:rsidR="000F3C52">
        <w:rPr>
          <w:rFonts w:ascii="Times New Roman" w:hAnsi="Times New Roman" w:cs="Times New Roman"/>
        </w:rPr>
        <w:t>2</w:t>
      </w:r>
      <w:r w:rsidRPr="008F7BF8">
        <w:rPr>
          <w:rFonts w:ascii="Times New Roman" w:hAnsi="Times New Roman" w:cs="Times New Roman"/>
        </w:rPr>
        <w:t xml:space="preserve">. </w:t>
      </w:r>
    </w:p>
    <w:p w14:paraId="392B837C" w14:textId="77777777" w:rsidR="008F7BF8" w:rsidRPr="008F7BF8" w:rsidRDefault="008F7BF8" w:rsidP="00445F9E">
      <w:pPr>
        <w:pStyle w:val="NoSpacing"/>
        <w:jc w:val="both"/>
        <w:rPr>
          <w:rFonts w:ascii="Times New Roman" w:hAnsi="Times New Roman" w:cs="Times New Roman"/>
        </w:rPr>
      </w:pPr>
    </w:p>
    <w:p w14:paraId="60E29AB8" w14:textId="77777777" w:rsidR="008F7BF8" w:rsidRPr="008F7BF8" w:rsidRDefault="008F7BF8" w:rsidP="00445F9E">
      <w:pPr>
        <w:spacing w:line="240" w:lineRule="auto"/>
        <w:rPr>
          <w:rFonts w:ascii="Times New Roman" w:hAnsi="Times New Roman" w:cs="Times New Roman"/>
        </w:rPr>
      </w:pPr>
      <w:r w:rsidRPr="008F7BF8">
        <w:rPr>
          <w:rFonts w:ascii="Times New Roman" w:hAnsi="Times New Roman" w:cs="Times New Roman"/>
        </w:rPr>
        <w:t>The Contractor’s failure to comply with the provisions in this clause may be considered a material breach of the Contract.</w:t>
      </w:r>
    </w:p>
    <w:p w14:paraId="172A12C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72A12CC" w14:textId="77777777" w:rsidR="006E4F58" w:rsidRPr="006E4F58" w:rsidRDefault="006E4F58" w:rsidP="006E4F58">
      <w:pPr>
        <w:spacing w:after="0" w:line="240" w:lineRule="auto"/>
        <w:rPr>
          <w:rFonts w:ascii="Times New Roman" w:eastAsia="Times New Roman" w:hAnsi="Times New Roman" w:cs="Times New Roman"/>
        </w:rPr>
      </w:pPr>
    </w:p>
    <w:p w14:paraId="172A12CD" w14:textId="7777777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172A12CE" w14:textId="77777777" w:rsidR="006E4F58" w:rsidRPr="006E4F58" w:rsidRDefault="006E4F58" w:rsidP="006E4F58">
      <w:pPr>
        <w:spacing w:after="0" w:line="240" w:lineRule="auto"/>
        <w:rPr>
          <w:rFonts w:ascii="Times New Roman" w:eastAsia="Times New Roman" w:hAnsi="Times New Roman" w:cs="Times New Roman"/>
        </w:rPr>
      </w:pPr>
    </w:p>
    <w:p w14:paraId="172A12CF" w14:textId="755A4F3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00477183" w:rsidRPr="006E4F58">
        <w:rPr>
          <w:rFonts w:ascii="Times New Roman" w:eastAsia="Times New Roman" w:hAnsi="Times New Roman" w:cs="Times New Roman"/>
        </w:rPr>
        <w:t>first-class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172A12D0" w14:textId="77777777" w:rsidR="006E4F58" w:rsidRPr="006E4F58" w:rsidRDefault="006E4F58" w:rsidP="006E4F58">
      <w:pPr>
        <w:spacing w:after="0" w:line="240" w:lineRule="auto"/>
        <w:rPr>
          <w:rFonts w:ascii="Times New Roman" w:eastAsia="Times New Roman" w:hAnsi="Times New Roman" w:cs="Times New Roman"/>
        </w:rPr>
      </w:pPr>
    </w:p>
    <w:p w14:paraId="172A12D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172A12D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6"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172A12D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172A12D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172A12D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D"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b/>
      </w:r>
      <w:r w:rsidR="00922B2E">
        <w:rPr>
          <w:rFonts w:ascii="Times New Roman" w:eastAsia="Times New Roman" w:hAnsi="Times New Roman" w:cs="Times New Roman"/>
        </w:rPr>
        <w:t>E-mail:  ___________________________________</w:t>
      </w:r>
    </w:p>
    <w:p w14:paraId="172A12DE" w14:textId="77777777" w:rsidR="00922B2E" w:rsidRPr="006E4F58" w:rsidRDefault="00922B2E" w:rsidP="006E4F58">
      <w:pPr>
        <w:spacing w:after="0" w:line="240" w:lineRule="auto"/>
        <w:rPr>
          <w:rFonts w:ascii="Times New Roman" w:eastAsia="Times New Roman" w:hAnsi="Times New Roman" w:cs="Times New Roman"/>
        </w:rPr>
      </w:pPr>
    </w:p>
    <w:p w14:paraId="172A12D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172A12E0" w14:textId="77777777" w:rsidR="006E4F58" w:rsidRPr="006E4F58" w:rsidRDefault="006E4F58" w:rsidP="006E4F58">
      <w:pPr>
        <w:spacing w:after="0" w:line="240" w:lineRule="auto"/>
        <w:rPr>
          <w:rFonts w:ascii="Times New Roman" w:eastAsia="Times New Roman" w:hAnsi="Times New Roman" w:cs="Times New Roman"/>
        </w:rPr>
      </w:pPr>
    </w:p>
    <w:p w14:paraId="172A1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172A12E2" w14:textId="77777777" w:rsidR="006E4F58" w:rsidRPr="006E4F58" w:rsidRDefault="006E4F58" w:rsidP="006E4F58">
      <w:pPr>
        <w:spacing w:after="0" w:line="240" w:lineRule="auto"/>
        <w:rPr>
          <w:rFonts w:ascii="Times New Roman" w:eastAsia="Times New Roman" w:hAnsi="Times New Roman" w:cs="Times New Roman"/>
        </w:rPr>
      </w:pPr>
    </w:p>
    <w:p w14:paraId="172A12E3" w14:textId="77777777"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172A12E4" w14:textId="77777777"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172A12E5" w14:textId="77777777" w:rsidR="006E4F58" w:rsidRPr="006E4F58" w:rsidRDefault="006E4F58" w:rsidP="006E4F58">
      <w:pPr>
        <w:spacing w:after="0" w:line="240" w:lineRule="auto"/>
        <w:rPr>
          <w:rFonts w:ascii="Times New Roman" w:eastAsia="Times New Roman" w:hAnsi="Times New Roman" w:cs="Times New Roman"/>
        </w:rPr>
      </w:pPr>
    </w:p>
    <w:p w14:paraId="172A12E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172A12E7" w14:textId="77777777" w:rsidR="006E4F58" w:rsidRPr="006E4F58" w:rsidRDefault="006E4F58" w:rsidP="006E4F58">
      <w:pPr>
        <w:spacing w:after="0" w:line="240" w:lineRule="auto"/>
        <w:rPr>
          <w:rFonts w:ascii="Times New Roman" w:eastAsia="Times New Roman" w:hAnsi="Times New Roman" w:cs="Times New Roman"/>
        </w:rPr>
      </w:pPr>
    </w:p>
    <w:p w14:paraId="172A12E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172A12E9" w14:textId="70B81DC8"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w:t>
      </w:r>
      <w:r w:rsidR="00477183">
        <w:rPr>
          <w:rFonts w:ascii="Times New Roman" w:eastAsia="Times New Roman" w:hAnsi="Times New Roman" w:cs="Times New Roman"/>
        </w:rPr>
        <w:t>thirty-five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w:t>
      </w:r>
      <w:r w:rsidR="00497D2B">
        <w:rPr>
          <w:rFonts w:ascii="Times New Roman" w:eastAsia="Times New Roman" w:hAnsi="Times New Roman" w:cs="Times New Roman"/>
        </w:rPr>
        <w:t xml:space="preserve"> </w:t>
      </w:r>
      <w:r w:rsidRPr="006E4F58">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172A12EA" w14:textId="77777777" w:rsidR="006E4F58" w:rsidRPr="006E4F58" w:rsidRDefault="006E4F58" w:rsidP="006E4F58">
      <w:pPr>
        <w:spacing w:after="0" w:line="240" w:lineRule="auto"/>
        <w:rPr>
          <w:rFonts w:ascii="Times New Roman" w:eastAsia="Times New Roman" w:hAnsi="Times New Roman" w:cs="Times New Roman"/>
        </w:rPr>
      </w:pPr>
    </w:p>
    <w:p w14:paraId="172A12EB" w14:textId="77777777"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172A12EC" w14:textId="77777777" w:rsidR="006E4F58" w:rsidRPr="006E4F58" w:rsidRDefault="006E4F58" w:rsidP="006E4F58">
      <w:pPr>
        <w:spacing w:after="0" w:line="240" w:lineRule="auto"/>
        <w:rPr>
          <w:rFonts w:ascii="Times New Roman" w:eastAsia="Times New Roman" w:hAnsi="Times New Roman" w:cs="Times New Roman"/>
        </w:rPr>
      </w:pPr>
    </w:p>
    <w:p w14:paraId="172A12E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172A12EE" w14:textId="77777777" w:rsidR="006E4F58" w:rsidRPr="006E4F58" w:rsidRDefault="006E4F58" w:rsidP="006E4F58">
      <w:pPr>
        <w:spacing w:after="0" w:line="240" w:lineRule="auto"/>
        <w:rPr>
          <w:rFonts w:ascii="Times New Roman" w:eastAsia="Times New Roman" w:hAnsi="Times New Roman" w:cs="Times New Roman"/>
        </w:rPr>
      </w:pPr>
    </w:p>
    <w:p w14:paraId="172A12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172A12F0" w14:textId="77777777" w:rsidR="006E4F58" w:rsidRPr="006E4F58" w:rsidRDefault="006E4F58" w:rsidP="006E4F58">
      <w:pPr>
        <w:spacing w:after="0" w:line="240" w:lineRule="auto"/>
        <w:rPr>
          <w:rFonts w:ascii="Times New Roman" w:eastAsia="Times New Roman" w:hAnsi="Times New Roman" w:cs="Times New Roman"/>
        </w:rPr>
      </w:pPr>
    </w:p>
    <w:p w14:paraId="172A12F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xml:space="preserve">.  The Contractor shall submit progress reports to the State upon request. The report shall be oral, unless the State, upon receipt of the oral report, should deem it necessary to have it in </w:t>
      </w:r>
      <w:r w:rsidRPr="006E4F58">
        <w:rPr>
          <w:rFonts w:ascii="Times New Roman" w:eastAsia="Times New Roman" w:hAnsi="Times New Roman" w:cs="Times New Roman"/>
        </w:rPr>
        <w:lastRenderedPageBreak/>
        <w:t>written form. The progress reports shall serve the purpose of assuring the State that work is progressing in line with the schedule, and that completion can be reasonably assured on the scheduled date.</w:t>
      </w:r>
    </w:p>
    <w:p w14:paraId="172A12F2" w14:textId="77777777" w:rsidR="006E4F58" w:rsidRPr="006E4F58" w:rsidRDefault="006E4F58" w:rsidP="006E4F58">
      <w:pPr>
        <w:spacing w:after="0" w:line="240" w:lineRule="auto"/>
        <w:rPr>
          <w:rFonts w:ascii="Times New Roman" w:eastAsia="Times New Roman" w:hAnsi="Times New Roman" w:cs="Times New Roman"/>
        </w:rPr>
      </w:pPr>
    </w:p>
    <w:p w14:paraId="6DCFF469" w14:textId="77777777" w:rsidR="000F3C52" w:rsidRPr="00CC7635" w:rsidRDefault="00657CD7" w:rsidP="000F3C52">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0F3C52" w:rsidRPr="00CC7635">
        <w:rPr>
          <w:rFonts w:ascii="Times New Roman" w:hAnsi="Times New Roman" w:cs="Times New Roman"/>
        </w:rPr>
        <w:t>The</w:t>
      </w:r>
      <w:r w:rsidR="000F3C52" w:rsidRPr="00CC7635">
        <w:rPr>
          <w:rFonts w:ascii="Times New Roman" w:hAnsi="Times New Roman" w:cs="Times New Roman"/>
          <w:spacing w:val="-2"/>
        </w:rPr>
        <w:t xml:space="preserve"> </w:t>
      </w:r>
      <w:r w:rsidR="000F3C52" w:rsidRPr="00CC7635">
        <w:rPr>
          <w:rFonts w:ascii="Times New Roman" w:hAnsi="Times New Roman" w:cs="Times New Roman"/>
        </w:rPr>
        <w:t>Contractor acknowledges that</w:t>
      </w:r>
      <w:r w:rsidR="000F3C52" w:rsidRPr="00CC7635">
        <w:rPr>
          <w:rFonts w:ascii="Times New Roman" w:hAnsi="Times New Roman" w:cs="Times New Roman"/>
          <w:spacing w:val="-2"/>
        </w:rPr>
        <w:t xml:space="preserve"> </w:t>
      </w:r>
      <w:r w:rsidR="000F3C52" w:rsidRPr="00CC7635">
        <w:rPr>
          <w:rFonts w:ascii="Times New Roman" w:hAnsi="Times New Roman" w:cs="Times New Roman"/>
        </w:rPr>
        <w:t xml:space="preserve">the State </w:t>
      </w:r>
      <w:r w:rsidR="000F3C52" w:rsidRPr="00CC7635">
        <w:rPr>
          <w:rFonts w:ascii="Times New Roman" w:hAnsi="Times New Roman" w:cs="Times New Roman"/>
          <w:spacing w:val="-2"/>
        </w:rPr>
        <w:t>will</w:t>
      </w:r>
      <w:r w:rsidR="000F3C52" w:rsidRPr="00CC7635">
        <w:rPr>
          <w:rFonts w:ascii="Times New Roman" w:hAnsi="Times New Roman" w:cs="Times New Roman"/>
          <w:spacing w:val="1"/>
        </w:rPr>
        <w:t xml:space="preserve"> </w:t>
      </w:r>
      <w:r w:rsidR="000F3C52" w:rsidRPr="00CC7635">
        <w:rPr>
          <w:rFonts w:ascii="Times New Roman" w:hAnsi="Times New Roman" w:cs="Times New Roman"/>
        </w:rPr>
        <w:t>not</w:t>
      </w:r>
      <w:r w:rsidR="000F3C52" w:rsidRPr="00CC7635">
        <w:rPr>
          <w:rFonts w:ascii="Times New Roman" w:hAnsi="Times New Roman" w:cs="Times New Roman"/>
          <w:spacing w:val="1"/>
        </w:rPr>
        <w:t xml:space="preserve"> </w:t>
      </w:r>
      <w:r w:rsidR="000F3C52" w:rsidRPr="00CC7635">
        <w:rPr>
          <w:rFonts w:ascii="Times New Roman" w:hAnsi="Times New Roman" w:cs="Times New Roman"/>
        </w:rPr>
        <w:t>treat</w:t>
      </w:r>
      <w:r w:rsidR="000F3C52" w:rsidRPr="00CC7635">
        <w:rPr>
          <w:rFonts w:ascii="Times New Roman" w:hAnsi="Times New Roman" w:cs="Times New Roman"/>
          <w:spacing w:val="1"/>
        </w:rPr>
        <w:t xml:space="preserve"> </w:t>
      </w:r>
      <w:r w:rsidR="000F3C52" w:rsidRPr="00CC7635">
        <w:rPr>
          <w:rFonts w:ascii="Times New Roman" w:hAnsi="Times New Roman" w:cs="Times New Roman"/>
        </w:rPr>
        <w:t>this</w:t>
      </w:r>
      <w:r w:rsidR="000F3C52" w:rsidRPr="00CC7635">
        <w:rPr>
          <w:rFonts w:ascii="Times New Roman" w:hAnsi="Times New Roman" w:cs="Times New Roman"/>
          <w:spacing w:val="-2"/>
        </w:rPr>
        <w:t xml:space="preserve"> </w:t>
      </w:r>
      <w:r w:rsidR="000F3C52" w:rsidRPr="00CC7635">
        <w:rPr>
          <w:rFonts w:ascii="Times New Roman" w:hAnsi="Times New Roman" w:cs="Times New Roman"/>
        </w:rPr>
        <w:t>Contract</w:t>
      </w:r>
      <w:r w:rsidR="000F3C52" w:rsidRPr="00CC7635">
        <w:rPr>
          <w:rFonts w:ascii="Times New Roman" w:hAnsi="Times New Roman" w:cs="Times New Roman"/>
          <w:spacing w:val="1"/>
        </w:rPr>
        <w:t xml:space="preserve"> </w:t>
      </w:r>
      <w:r w:rsidR="000F3C52" w:rsidRPr="00CC7635">
        <w:rPr>
          <w:rFonts w:ascii="Times New Roman" w:hAnsi="Times New Roman" w:cs="Times New Roman"/>
        </w:rPr>
        <w:t>as containing</w:t>
      </w:r>
      <w:r w:rsidR="000F3C52" w:rsidRPr="00CC7635">
        <w:rPr>
          <w:rFonts w:ascii="Times New Roman" w:hAnsi="Times New Roman" w:cs="Times New Roman"/>
          <w:spacing w:val="-3"/>
        </w:rPr>
        <w:t xml:space="preserve"> </w:t>
      </w:r>
      <w:r w:rsidR="000F3C52" w:rsidRPr="00CC7635">
        <w:rPr>
          <w:rFonts w:ascii="Times New Roman" w:hAnsi="Times New Roman" w:cs="Times New Roman"/>
        </w:rPr>
        <w:t>confidential</w:t>
      </w:r>
      <w:r w:rsidR="000F3C52" w:rsidRPr="00CC7635">
        <w:rPr>
          <w:rFonts w:ascii="Times New Roman" w:hAnsi="Times New Roman" w:cs="Times New Roman"/>
          <w:spacing w:val="53"/>
        </w:rPr>
        <w:t xml:space="preserve"> </w:t>
      </w:r>
      <w:r w:rsidR="000F3C52" w:rsidRPr="00CC7635">
        <w:rPr>
          <w:rFonts w:ascii="Times New Roman" w:hAnsi="Times New Roman" w:cs="Times New Roman"/>
        </w:rPr>
        <w:t>information</w:t>
      </w:r>
      <w:r w:rsidR="000F3C52" w:rsidRPr="00CC7635">
        <w:rPr>
          <w:rFonts w:ascii="Times New Roman" w:hAnsi="Times New Roman" w:cs="Times New Roman"/>
          <w:spacing w:val="-3"/>
        </w:rPr>
        <w:t xml:space="preserve">. </w:t>
      </w:r>
      <w:r w:rsidR="000F3C52" w:rsidRPr="00CC7635">
        <w:rPr>
          <w:rFonts w:ascii="Times New Roman" w:hAnsi="Times New Roman" w:cs="Times New Roman"/>
        </w:rPr>
        <w:t xml:space="preserve"> Use by</w:t>
      </w:r>
      <w:r w:rsidR="000F3C52" w:rsidRPr="00CC7635">
        <w:rPr>
          <w:rFonts w:ascii="Times New Roman" w:hAnsi="Times New Roman" w:cs="Times New Roman"/>
          <w:spacing w:val="-3"/>
        </w:rPr>
        <w:t xml:space="preserve"> </w:t>
      </w:r>
      <w:r w:rsidR="000F3C52" w:rsidRPr="00CC7635">
        <w:rPr>
          <w:rFonts w:ascii="Times New Roman" w:hAnsi="Times New Roman" w:cs="Times New Roman"/>
        </w:rPr>
        <w:t>the</w:t>
      </w:r>
      <w:r w:rsidR="000F3C52" w:rsidRPr="00CC7635">
        <w:rPr>
          <w:rFonts w:ascii="Times New Roman" w:hAnsi="Times New Roman" w:cs="Times New Roman"/>
          <w:spacing w:val="55"/>
        </w:rPr>
        <w:t xml:space="preserve"> </w:t>
      </w:r>
      <w:r w:rsidR="000F3C52" w:rsidRPr="00CC7635">
        <w:rPr>
          <w:rFonts w:ascii="Times New Roman" w:hAnsi="Times New Roman" w:cs="Times New Roman"/>
        </w:rPr>
        <w:t>public of the information contained</w:t>
      </w:r>
      <w:r w:rsidR="000F3C52" w:rsidRPr="00CC7635">
        <w:rPr>
          <w:rFonts w:ascii="Times New Roman" w:hAnsi="Times New Roman" w:cs="Times New Roman"/>
          <w:spacing w:val="-2"/>
        </w:rPr>
        <w:t xml:space="preserve"> </w:t>
      </w:r>
      <w:r w:rsidR="000F3C52" w:rsidRPr="00CC7635">
        <w:rPr>
          <w:rFonts w:ascii="Times New Roman" w:hAnsi="Times New Roman" w:cs="Times New Roman"/>
        </w:rPr>
        <w:t>in</w:t>
      </w:r>
      <w:r w:rsidR="000F3C52" w:rsidRPr="00CC7635">
        <w:rPr>
          <w:rFonts w:ascii="Times New Roman" w:hAnsi="Times New Roman" w:cs="Times New Roman"/>
          <w:spacing w:val="-3"/>
        </w:rPr>
        <w:t xml:space="preserve"> </w:t>
      </w:r>
      <w:r w:rsidR="000F3C52" w:rsidRPr="00CC7635">
        <w:rPr>
          <w:rFonts w:ascii="Times New Roman" w:hAnsi="Times New Roman" w:cs="Times New Roman"/>
        </w:rPr>
        <w:t>this Contract</w:t>
      </w:r>
      <w:r w:rsidR="000F3C52" w:rsidRPr="00CC7635">
        <w:rPr>
          <w:rFonts w:ascii="Times New Roman" w:hAnsi="Times New Roman" w:cs="Times New Roman"/>
          <w:spacing w:val="-2"/>
        </w:rPr>
        <w:t xml:space="preserve"> </w:t>
      </w:r>
      <w:r w:rsidR="000F3C52" w:rsidRPr="00CC7635">
        <w:rPr>
          <w:rFonts w:ascii="Times New Roman" w:hAnsi="Times New Roman" w:cs="Times New Roman"/>
        </w:rPr>
        <w:t>shall</w:t>
      </w:r>
      <w:r w:rsidR="000F3C52" w:rsidRPr="00CC7635">
        <w:rPr>
          <w:rFonts w:ascii="Times New Roman" w:hAnsi="Times New Roman" w:cs="Times New Roman"/>
          <w:spacing w:val="-2"/>
        </w:rPr>
        <w:t xml:space="preserve"> </w:t>
      </w:r>
      <w:r w:rsidR="000F3C52" w:rsidRPr="00CC7635">
        <w:rPr>
          <w:rFonts w:ascii="Times New Roman" w:hAnsi="Times New Roman" w:cs="Times New Roman"/>
        </w:rPr>
        <w:t>not</w:t>
      </w:r>
      <w:r w:rsidR="000F3C52" w:rsidRPr="00CC7635">
        <w:rPr>
          <w:rFonts w:ascii="Times New Roman" w:hAnsi="Times New Roman" w:cs="Times New Roman"/>
          <w:spacing w:val="-2"/>
        </w:rPr>
        <w:t xml:space="preserve"> </w:t>
      </w:r>
      <w:r w:rsidR="000F3C52" w:rsidRPr="00CC7635">
        <w:rPr>
          <w:rFonts w:ascii="Times New Roman" w:hAnsi="Times New Roman" w:cs="Times New Roman"/>
        </w:rPr>
        <w:t>be considered an</w:t>
      </w:r>
      <w:r w:rsidR="000F3C52" w:rsidRPr="00CC7635">
        <w:rPr>
          <w:rFonts w:ascii="Times New Roman" w:hAnsi="Times New Roman" w:cs="Times New Roman"/>
          <w:spacing w:val="-3"/>
        </w:rPr>
        <w:t xml:space="preserve"> </w:t>
      </w:r>
      <w:r w:rsidR="000F3C52" w:rsidRPr="00CC7635">
        <w:rPr>
          <w:rFonts w:ascii="Times New Roman" w:hAnsi="Times New Roman" w:cs="Times New Roman"/>
        </w:rPr>
        <w:t>act</w:t>
      </w:r>
      <w:r w:rsidR="000F3C52" w:rsidRPr="00CC7635">
        <w:rPr>
          <w:rFonts w:ascii="Times New Roman" w:hAnsi="Times New Roman" w:cs="Times New Roman"/>
          <w:spacing w:val="-2"/>
        </w:rPr>
        <w:t xml:space="preserve"> </w:t>
      </w:r>
      <w:r w:rsidR="000F3C52" w:rsidRPr="00CC7635">
        <w:rPr>
          <w:rFonts w:ascii="Times New Roman" w:hAnsi="Times New Roman" w:cs="Times New Roman"/>
        </w:rPr>
        <w:t>of the State.</w:t>
      </w:r>
    </w:p>
    <w:p w14:paraId="172A12F4" w14:textId="77777777" w:rsidR="006E4F58" w:rsidRPr="006E4F58" w:rsidRDefault="006E4F58" w:rsidP="006E4F58">
      <w:pPr>
        <w:spacing w:after="0" w:line="240" w:lineRule="auto"/>
        <w:rPr>
          <w:rFonts w:ascii="Times New Roman" w:eastAsia="Times New Roman" w:hAnsi="Times New Roman" w:cs="Times New Roman"/>
        </w:rPr>
      </w:pPr>
    </w:p>
    <w:p w14:paraId="172A12F5" w14:textId="3C5C0BA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xml:space="preserve">.  This Contract may be renewed under the same terms and conditions.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172A12F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172A12F8" w14:textId="77777777" w:rsidR="006E4F58" w:rsidRPr="006E4F58" w:rsidRDefault="006E4F58" w:rsidP="006E4F58">
      <w:pPr>
        <w:spacing w:after="0" w:line="240" w:lineRule="auto"/>
        <w:rPr>
          <w:rFonts w:ascii="Times New Roman" w:eastAsia="Times New Roman" w:hAnsi="Times New Roman" w:cs="Times New Roman"/>
        </w:rPr>
      </w:pPr>
    </w:p>
    <w:p w14:paraId="172A12F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172A12FA" w14:textId="77777777" w:rsidR="006E4F58" w:rsidRPr="006E4F58" w:rsidRDefault="006E4F58" w:rsidP="006E4F58">
      <w:pPr>
        <w:spacing w:after="0" w:line="240" w:lineRule="auto"/>
        <w:rPr>
          <w:rFonts w:ascii="Times New Roman" w:eastAsia="Times New Roman" w:hAnsi="Times New Roman" w:cs="Times New Roman"/>
        </w:rPr>
      </w:pPr>
    </w:p>
    <w:p w14:paraId="172A12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172A12FC" w14:textId="77777777" w:rsidR="006E4F58" w:rsidRPr="006E4F58" w:rsidRDefault="006E4F58" w:rsidP="006E4F58">
      <w:pPr>
        <w:spacing w:after="0" w:line="240" w:lineRule="auto"/>
        <w:rPr>
          <w:rFonts w:ascii="Times New Roman" w:eastAsia="Times New Roman" w:hAnsi="Times New Roman" w:cs="Times New Roman"/>
        </w:rPr>
      </w:pPr>
    </w:p>
    <w:p w14:paraId="172A12FD" w14:textId="26AD784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nclude and is not limited to 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w:t>
      </w:r>
      <w:proofErr w:type="gramStart"/>
      <w:r w:rsidRPr="006E4F58">
        <w:rPr>
          <w:rFonts w:ascii="Times New Roman" w:eastAsia="Times New Roman" w:hAnsi="Times New Roman" w:cs="Times New Roman"/>
        </w:rPr>
        <w:t>effected</w:t>
      </w:r>
      <w:proofErr w:type="gramEnd"/>
      <w:r w:rsidRPr="006E4F58">
        <w:rPr>
          <w:rFonts w:ascii="Times New Roman" w:eastAsia="Times New Roman" w:hAnsi="Times New Roman" w:cs="Times New Roman"/>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172A12FE" w14:textId="77777777" w:rsidR="006E4F58" w:rsidRPr="006E4F58" w:rsidRDefault="006E4F58" w:rsidP="006E4F58">
      <w:pPr>
        <w:spacing w:after="0" w:line="240" w:lineRule="auto"/>
        <w:rPr>
          <w:rFonts w:ascii="Times New Roman" w:eastAsia="Times New Roman" w:hAnsi="Times New Roman" w:cs="Times New Roman"/>
        </w:rPr>
      </w:pPr>
    </w:p>
    <w:p w14:paraId="172A12FF"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172A130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172A130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 xml:space="preserve">Correct or cure any breach of this Contract; the time to correct or cure the breach may be extended beyond thirty (30) days if the State determines progress is being made and the extension is agreed to by the </w:t>
      </w:r>
      <w:proofErr w:type="gramStart"/>
      <w:r w:rsidRPr="006E4F58">
        <w:rPr>
          <w:rFonts w:ascii="Times New Roman" w:eastAsia="Times New Roman" w:hAnsi="Times New Roman" w:cs="Times New Roman"/>
        </w:rPr>
        <w:t>parties;</w:t>
      </w:r>
      <w:proofErr w:type="gramEnd"/>
    </w:p>
    <w:p w14:paraId="172A1302"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 xml:space="preserve">Deliver the supplies or perform the services within the time specified in this Contract or any </w:t>
      </w:r>
      <w:proofErr w:type="gramStart"/>
      <w:r w:rsidRPr="006E4F58">
        <w:rPr>
          <w:rFonts w:ascii="Times New Roman" w:eastAsia="Times New Roman" w:hAnsi="Times New Roman" w:cs="Times New Roman"/>
        </w:rPr>
        <w:t>extension;</w:t>
      </w:r>
      <w:proofErr w:type="gramEnd"/>
    </w:p>
    <w:p w14:paraId="172A1303"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4"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4"/>
    </w:p>
    <w:p w14:paraId="172A130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172A1305"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172A130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172A1307"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172A1308"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State shall pay the contract price for completed supplies delivered and services accepted. The Contractor and the State shall agree on the amount of payment for manufacturing materials delivered and </w:t>
      </w:r>
      <w:r w:rsidRPr="006E4F58">
        <w:rPr>
          <w:rFonts w:ascii="Times New Roman" w:eastAsia="Times New Roman" w:hAnsi="Times New Roman" w:cs="Times New Roman"/>
        </w:rPr>
        <w:lastRenderedPageBreak/>
        <w:t>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72A1309" w14:textId="77777777" w:rsidR="00AD2E37" w:rsidRDefault="00AD2E37" w:rsidP="006E4F58">
      <w:pPr>
        <w:spacing w:after="0" w:line="240" w:lineRule="auto"/>
        <w:rPr>
          <w:rFonts w:ascii="Times New Roman" w:eastAsia="Times New Roman" w:hAnsi="Times New Roman" w:cs="Times New Roman"/>
        </w:rPr>
      </w:pPr>
    </w:p>
    <w:p w14:paraId="172A130A" w14:textId="77777777"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172A130B" w14:textId="77777777" w:rsidR="006E4F58" w:rsidRPr="006E4F58" w:rsidRDefault="006E4F58" w:rsidP="006E4F58">
      <w:pPr>
        <w:spacing w:after="0" w:line="240" w:lineRule="auto"/>
        <w:rPr>
          <w:rFonts w:ascii="Times New Roman" w:eastAsia="Times New Roman" w:hAnsi="Times New Roman" w:cs="Times New Roman"/>
        </w:rPr>
      </w:pPr>
    </w:p>
    <w:p w14:paraId="172A130C" w14:textId="4F577F08"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w:t>
      </w:r>
      <w:r w:rsidR="00D8095E" w:rsidRPr="00EF4517">
        <w:rPr>
          <w:rFonts w:ascii="Times New Roman" w:eastAsia="Times New Roman" w:hAnsi="Times New Roman" w:cs="Times New Roman"/>
          <w:i/>
          <w:iCs/>
        </w:rPr>
        <w:t>Indiana Department of Administration</w:t>
      </w:r>
      <w:r w:rsidR="00573ED0" w:rsidRPr="00906E3B">
        <w:rPr>
          <w:rFonts w:ascii="Times New Roman" w:eastAsia="Times New Roman" w:hAnsi="Times New Roman" w:cs="Times New Roman"/>
          <w:i/>
        </w:rPr>
        <w:t xml:space="preserve"> Travel Polic</w:t>
      </w:r>
      <w:r w:rsidR="00EF4517">
        <w:rPr>
          <w:rFonts w:ascii="Times New Roman" w:eastAsia="Times New Roman" w:hAnsi="Times New Roman" w:cs="Times New Roman"/>
          <w:i/>
        </w:rPr>
        <w:t>y</w:t>
      </w:r>
      <w:r w:rsidR="00573ED0" w:rsidRPr="00906E3B">
        <w:rPr>
          <w:rFonts w:ascii="Times New Roman" w:eastAsia="Times New Roman" w:hAnsi="Times New Roman" w:cs="Times New Roman"/>
          <w:i/>
        </w:rPr>
        <w:t xml:space="preserve">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EF4517">
        <w:rPr>
          <w:rFonts w:ascii="Times New Roman" w:eastAsia="Times New Roman" w:hAnsi="Times New Roman" w:cs="Times New Roman"/>
          <w:i/>
        </w:rPr>
        <w:t>Travel Policy</w:t>
      </w:r>
      <w:r w:rsidR="00573ED0" w:rsidRPr="003418CD">
        <w:rPr>
          <w:rFonts w:ascii="Times New Roman" w:eastAsia="Times New Roman" w:hAnsi="Times New Roman" w:cs="Times New Roman"/>
        </w:rPr>
        <w:t xml:space="preserve"> guidelines.</w:t>
      </w:r>
    </w:p>
    <w:p w14:paraId="172A130D" w14:textId="77777777" w:rsidR="006E4F58" w:rsidRPr="006E4F58" w:rsidRDefault="006E4F58" w:rsidP="006E4F58">
      <w:pPr>
        <w:spacing w:after="0" w:line="240" w:lineRule="auto"/>
        <w:rPr>
          <w:rFonts w:ascii="Times New Roman" w:eastAsia="Times New Roman" w:hAnsi="Times New Roman" w:cs="Times New Roman"/>
        </w:rPr>
      </w:pPr>
    </w:p>
    <w:p w14:paraId="172A13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172A130F" w14:textId="77777777" w:rsidR="006E4F58" w:rsidRPr="006E4F58" w:rsidRDefault="006E4F58" w:rsidP="006E4F58">
      <w:pPr>
        <w:spacing w:after="0" w:line="240" w:lineRule="auto"/>
        <w:rPr>
          <w:rFonts w:ascii="Times New Roman" w:eastAsia="Times New Roman" w:hAnsi="Times New Roman" w:cs="Times New Roman"/>
        </w:rPr>
      </w:pPr>
    </w:p>
    <w:p w14:paraId="172A131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172A1311" w14:textId="77777777" w:rsidR="006E4F58" w:rsidRPr="006E4F58" w:rsidRDefault="006E4F58" w:rsidP="006E4F58">
      <w:pPr>
        <w:spacing w:after="0" w:line="240" w:lineRule="auto"/>
        <w:rPr>
          <w:rFonts w:ascii="Times New Roman" w:eastAsia="Times New Roman" w:hAnsi="Times New Roman" w:cs="Times New Roman"/>
        </w:rPr>
      </w:pPr>
    </w:p>
    <w:p w14:paraId="363EA130" w14:textId="56F156CD" w:rsidR="000F3C52" w:rsidRDefault="00EF309B" w:rsidP="000F3C52">
      <w:pPr>
        <w:autoSpaceDE w:val="0"/>
        <w:autoSpaceDN w:val="0"/>
        <w:spacing w:after="0" w:line="240" w:lineRule="auto"/>
        <w:rPr>
          <w:rFonts w:ascii="Times New Roman" w:eastAsia="Calibri" w:hAnsi="Times New Roman" w:cs="Times New Roman"/>
          <w:b/>
          <w:bCs/>
          <w:color w:val="000000"/>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w:t>
      </w:r>
      <w:proofErr w:type="gramStart"/>
      <w:r w:rsidRPr="003418CD">
        <w:rPr>
          <w:rFonts w:ascii="Times New Roman" w:eastAsia="Times New Roman" w:hAnsi="Times New Roman" w:cs="Times New Roman"/>
        </w:rPr>
        <w:t>changed</w:t>
      </w:r>
      <w:proofErr w:type="gramEnd"/>
      <w:r w:rsidRPr="003418CD">
        <w:rPr>
          <w:rFonts w:ascii="Times New Roman" w:eastAsia="Times New Roman" w:hAnsi="Times New Roman" w:cs="Times New Roman"/>
        </w:rPr>
        <w:t xml:space="preserve">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w:t>
      </w:r>
      <w:r>
        <w:rPr>
          <w:rFonts w:ascii="Times New Roman" w:eastAsia="Times New Roman" w:hAnsi="Times New Roman" w:cs="Times New Roman"/>
          <w:i/>
        </w:rPr>
        <w:t>20</w:t>
      </w:r>
      <w:r w:rsidR="00C25290">
        <w:rPr>
          <w:rFonts w:ascii="Times New Roman" w:eastAsia="Times New Roman" w:hAnsi="Times New Roman" w:cs="Times New Roman"/>
          <w:i/>
        </w:rPr>
        <w:t>2</w:t>
      </w:r>
      <w:r w:rsidR="00EF4517">
        <w:rPr>
          <w:rFonts w:ascii="Times New Roman" w:eastAsia="Times New Roman" w:hAnsi="Times New Roman" w:cs="Times New Roman"/>
          <w:i/>
        </w:rPr>
        <w:t>2</w:t>
      </w:r>
      <w:r>
        <w:rPr>
          <w:rFonts w:ascii="Times New Roman" w:eastAsia="Times New Roman" w:hAnsi="Times New Roman" w:cs="Times New Roman"/>
          <w:i/>
        </w:rPr>
        <w:t xml:space="preserve">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 xml:space="preserve">as follows: </w:t>
      </w:r>
      <w:r w:rsidR="000F3C52" w:rsidRPr="006E4F58">
        <w:rPr>
          <w:rFonts w:ascii="Times New Roman" w:eastAsia="Times New Roman" w:hAnsi="Times New Roman" w:cs="Times New Roman"/>
          <w:b/>
        </w:rPr>
        <w:t>19.  Employment Option</w:t>
      </w:r>
      <w:r w:rsidR="000F3C52" w:rsidRPr="006E4F58">
        <w:rPr>
          <w:rFonts w:ascii="Times New Roman" w:eastAsia="Times New Roman" w:hAnsi="Times New Roman" w:cs="Times New Roman"/>
        </w:rPr>
        <w:t xml:space="preserve">.  </w:t>
      </w:r>
      <w:r w:rsidR="000F3C52" w:rsidRPr="00C5731E">
        <w:rPr>
          <w:rFonts w:ascii="Times New Roman" w:eastAsia="Times New Roman" w:hAnsi="Times New Roman" w:cs="Times New Roman"/>
          <w:b/>
          <w:bCs/>
        </w:rPr>
        <w:t>(Deleted by Agreement of the Parties)</w:t>
      </w:r>
      <w:r w:rsidR="000F3C52">
        <w:rPr>
          <w:rFonts w:ascii="Times New Roman" w:eastAsia="Times New Roman" w:hAnsi="Times New Roman" w:cs="Times New Roman"/>
          <w:b/>
          <w:bCs/>
        </w:rPr>
        <w:t xml:space="preserve">; </w:t>
      </w:r>
      <w:r w:rsidR="000F3C52" w:rsidRPr="006E4F58">
        <w:rPr>
          <w:rFonts w:ascii="Times New Roman" w:eastAsia="Times New Roman" w:hAnsi="Times New Roman" w:cs="Times New Roman"/>
          <w:b/>
        </w:rPr>
        <w:t xml:space="preserve">23.  HIPAA Compliance.  </w:t>
      </w:r>
      <w:r w:rsidR="000F3C52" w:rsidRPr="00C5731E">
        <w:rPr>
          <w:rFonts w:ascii="Times New Roman" w:eastAsia="Times New Roman" w:hAnsi="Times New Roman" w:cs="Times New Roman"/>
          <w:b/>
          <w:bCs/>
        </w:rPr>
        <w:t>(Deleted by Agreement of the Parties)</w:t>
      </w:r>
      <w:r w:rsidR="000F3C52">
        <w:rPr>
          <w:rFonts w:ascii="Times New Roman" w:eastAsia="Times New Roman" w:hAnsi="Times New Roman" w:cs="Times New Roman"/>
          <w:b/>
          <w:bCs/>
        </w:rPr>
        <w:t xml:space="preserve">; </w:t>
      </w:r>
      <w:r w:rsidR="000F3C52">
        <w:rPr>
          <w:rFonts w:ascii="Times New Roman" w:eastAsia="Times New Roman" w:hAnsi="Times New Roman" w:cs="Times New Roman"/>
          <w:b/>
        </w:rPr>
        <w:t>26</w:t>
      </w:r>
      <w:r w:rsidR="000F3C52" w:rsidRPr="006E4F58">
        <w:rPr>
          <w:rFonts w:ascii="Times New Roman" w:eastAsia="Times New Roman" w:hAnsi="Times New Roman" w:cs="Times New Roman"/>
          <w:b/>
        </w:rPr>
        <w:t>.</w:t>
      </w:r>
      <w:r w:rsidR="000F3C52">
        <w:rPr>
          <w:rFonts w:ascii="Times New Roman" w:eastAsia="Times New Roman" w:hAnsi="Times New Roman" w:cs="Times New Roman"/>
          <w:b/>
        </w:rPr>
        <w:t xml:space="preserve"> </w:t>
      </w:r>
      <w:r w:rsidR="000F3C52" w:rsidRPr="005A1F6A">
        <w:rPr>
          <w:rFonts w:ascii="Times New Roman" w:hAnsi="Times New Roman" w:cs="Times New Roman"/>
          <w:b/>
          <w:bCs/>
        </w:rPr>
        <w:t>Indiana Veteran Owned Small Business Enterprise Compliance</w:t>
      </w:r>
      <w:r w:rsidR="000F3C52" w:rsidRPr="00C5731E">
        <w:rPr>
          <w:rFonts w:ascii="Times New Roman" w:hAnsi="Times New Roman" w:cs="Times New Roman"/>
          <w:b/>
          <w:bCs/>
        </w:rPr>
        <w:t>.</w:t>
      </w:r>
      <w:r w:rsidR="000F3C52" w:rsidRPr="00C5731E">
        <w:rPr>
          <w:b/>
          <w:bCs/>
        </w:rPr>
        <w:t>  (Deleted by Agreement of the Parties)</w:t>
      </w:r>
      <w:r w:rsidR="000F3C52">
        <w:rPr>
          <w:b/>
          <w:bCs/>
        </w:rPr>
        <w:t xml:space="preserve">; </w:t>
      </w:r>
      <w:r w:rsidR="00FB14BA" w:rsidRPr="00EB1AD5">
        <w:rPr>
          <w:rFonts w:ascii="Times New Roman" w:hAnsi="Times New Roman" w:cs="Times New Roman"/>
          <w:b/>
        </w:rPr>
        <w:t>28.  Insurance (Deleted by Agreement of the Parties)</w:t>
      </w:r>
      <w:r w:rsidR="00FB14BA">
        <w:rPr>
          <w:rFonts w:ascii="Times New Roman" w:hAnsi="Times New Roman" w:cs="Times New Roman"/>
          <w:b/>
        </w:rPr>
        <w:t xml:space="preserve">; </w:t>
      </w:r>
      <w:r w:rsidR="000F3C52" w:rsidRPr="006E4F58">
        <w:rPr>
          <w:rFonts w:ascii="Times New Roman" w:eastAsia="Calibri" w:hAnsi="Times New Roman" w:cs="Times New Roman"/>
          <w:b/>
          <w:bCs/>
          <w:color w:val="000000"/>
        </w:rPr>
        <w:t>3</w:t>
      </w:r>
      <w:r w:rsidR="000F3C52">
        <w:rPr>
          <w:rFonts w:ascii="Times New Roman" w:eastAsia="Calibri" w:hAnsi="Times New Roman" w:cs="Times New Roman"/>
          <w:b/>
          <w:bCs/>
          <w:color w:val="000000"/>
        </w:rPr>
        <w:t>2</w:t>
      </w:r>
      <w:r w:rsidR="000F3C52" w:rsidRPr="006E4F58">
        <w:rPr>
          <w:rFonts w:ascii="Times New Roman" w:eastAsia="Calibri" w:hAnsi="Times New Roman" w:cs="Times New Roman"/>
          <w:b/>
          <w:bCs/>
          <w:color w:val="000000"/>
        </w:rPr>
        <w:t>.  Minority and Women’s Business Enterprises Compliance.</w:t>
      </w:r>
      <w:r w:rsidR="000F3C52">
        <w:rPr>
          <w:rFonts w:ascii="Times New Roman" w:eastAsia="Calibri" w:hAnsi="Times New Roman" w:cs="Times New Roman"/>
          <w:b/>
          <w:bCs/>
          <w:color w:val="000000"/>
        </w:rPr>
        <w:t xml:space="preserve"> (Modified </w:t>
      </w:r>
      <w:r w:rsidR="00FB14BA">
        <w:rPr>
          <w:rFonts w:ascii="Times New Roman" w:eastAsia="Calibri" w:hAnsi="Times New Roman" w:cs="Times New Roman"/>
          <w:b/>
          <w:bCs/>
          <w:color w:val="000000"/>
        </w:rPr>
        <w:t xml:space="preserve">to </w:t>
      </w:r>
      <w:r w:rsidR="00FB14BA">
        <w:rPr>
          <w:rFonts w:ascii="Times New Roman" w:eastAsia="Calibri" w:hAnsi="Times New Roman" w:cs="Times New Roman"/>
          <w:b/>
          <w:bCs/>
          <w:color w:val="000000"/>
        </w:rPr>
        <w:t>reflect Lottery MWBE Goals separate from IDOA)</w:t>
      </w:r>
      <w:r w:rsidR="00FB14BA">
        <w:rPr>
          <w:rFonts w:ascii="Times New Roman" w:eastAsia="Calibri" w:hAnsi="Times New Roman" w:cs="Times New Roman"/>
          <w:b/>
          <w:bCs/>
          <w:color w:val="000000"/>
        </w:rPr>
        <w:t xml:space="preserve">; </w:t>
      </w:r>
      <w:r w:rsidR="000F3C52">
        <w:rPr>
          <w:rFonts w:ascii="Times New Roman" w:eastAsia="Times New Roman" w:hAnsi="Times New Roman" w:cs="Times New Roman"/>
          <w:b/>
        </w:rPr>
        <w:t>40</w:t>
      </w:r>
      <w:r w:rsidR="000F3C52" w:rsidRPr="006E4F58">
        <w:rPr>
          <w:rFonts w:ascii="Times New Roman" w:eastAsia="Times New Roman" w:hAnsi="Times New Roman" w:cs="Times New Roman"/>
          <w:b/>
        </w:rPr>
        <w:t>.  Public Record</w:t>
      </w:r>
      <w:r w:rsidR="000F3C52">
        <w:rPr>
          <w:rFonts w:ascii="Times New Roman" w:eastAsia="Times New Roman" w:hAnsi="Times New Roman" w:cs="Times New Roman"/>
          <w:b/>
        </w:rPr>
        <w:t xml:space="preserve"> (Deleted portion requiring posting on website); </w:t>
      </w:r>
      <w:r w:rsidR="000F3C52" w:rsidRPr="006E4F58">
        <w:rPr>
          <w:rFonts w:ascii="Times New Roman" w:eastAsia="Times New Roman" w:hAnsi="Times New Roman" w:cs="Times New Roman"/>
          <w:b/>
        </w:rPr>
        <w:t>4</w:t>
      </w:r>
      <w:r w:rsidR="000F3C52">
        <w:rPr>
          <w:rFonts w:ascii="Times New Roman" w:eastAsia="Times New Roman" w:hAnsi="Times New Roman" w:cs="Times New Roman"/>
          <w:b/>
        </w:rPr>
        <w:t>1</w:t>
      </w:r>
      <w:r w:rsidR="000F3C52" w:rsidRPr="006E4F58">
        <w:rPr>
          <w:rFonts w:ascii="Times New Roman" w:eastAsia="Times New Roman" w:hAnsi="Times New Roman" w:cs="Times New Roman"/>
          <w:b/>
        </w:rPr>
        <w:t>.  Renewal Option</w:t>
      </w:r>
      <w:r w:rsidR="000F3C52">
        <w:rPr>
          <w:rFonts w:ascii="Times New Roman" w:eastAsia="Times New Roman" w:hAnsi="Times New Roman" w:cs="Times New Roman"/>
          <w:b/>
        </w:rPr>
        <w:t xml:space="preserve"> (Deleted portion requiring approval from IDOA and SBA)</w:t>
      </w:r>
      <w:r w:rsidR="00FB14BA">
        <w:rPr>
          <w:rFonts w:ascii="Times New Roman" w:eastAsia="Times New Roman" w:hAnsi="Times New Roman" w:cs="Times New Roman"/>
          <w:b/>
        </w:rPr>
        <w:t>.</w:t>
      </w:r>
    </w:p>
    <w:p w14:paraId="7B325372" w14:textId="1BBA7300" w:rsidR="000F3C52" w:rsidRPr="00C5731E" w:rsidRDefault="000F3C52" w:rsidP="000F3C52">
      <w:pPr>
        <w:spacing w:line="240" w:lineRule="auto"/>
        <w:rPr>
          <w:rFonts w:ascii="Times New Roman" w:hAnsi="Times New Roman" w:cs="Times New Roman"/>
          <w:b/>
          <w:bCs/>
        </w:rPr>
      </w:pPr>
    </w:p>
    <w:p w14:paraId="4AA2F695" w14:textId="54B832BA" w:rsidR="000F3C52" w:rsidRDefault="000F3C52" w:rsidP="000F3C52">
      <w:pPr>
        <w:keepNext/>
        <w:spacing w:after="0" w:line="240" w:lineRule="auto"/>
        <w:rPr>
          <w:rFonts w:ascii="Times New Roman" w:eastAsia="Times New Roman" w:hAnsi="Times New Roman" w:cs="Times New Roman"/>
          <w:b/>
          <w:bCs/>
        </w:rPr>
      </w:pPr>
    </w:p>
    <w:p w14:paraId="5A6DBC76" w14:textId="68DA80A7" w:rsidR="000F3C52" w:rsidRPr="006E4F58" w:rsidRDefault="000F3C52" w:rsidP="000F3C52">
      <w:pPr>
        <w:spacing w:after="0" w:line="240" w:lineRule="auto"/>
        <w:rPr>
          <w:rFonts w:ascii="Times New Roman" w:eastAsia="Times New Roman" w:hAnsi="Times New Roman" w:cs="Times New Roman"/>
        </w:rPr>
      </w:pPr>
    </w:p>
    <w:p w14:paraId="172A1312" w14:textId="3EE3DCA6" w:rsidR="00EF309B" w:rsidRPr="003418CD" w:rsidRDefault="00EF309B" w:rsidP="00EF309B">
      <w:pPr>
        <w:spacing w:after="0" w:line="240" w:lineRule="auto"/>
        <w:rPr>
          <w:rFonts w:ascii="Times New Roman" w:eastAsia="Times New Roman" w:hAnsi="Times New Roman" w:cs="Times New Roman"/>
        </w:rPr>
      </w:pPr>
    </w:p>
    <w:p w14:paraId="172A1313" w14:textId="77777777" w:rsidR="006E4F58" w:rsidRPr="006E4F58" w:rsidRDefault="006E4F58" w:rsidP="006E4F58">
      <w:pPr>
        <w:spacing w:after="0" w:line="240" w:lineRule="auto"/>
        <w:rPr>
          <w:rFonts w:ascii="Times New Roman" w:eastAsia="Times New Roman" w:hAnsi="Times New Roman" w:cs="Times New Roman"/>
        </w:rPr>
      </w:pPr>
    </w:p>
    <w:p w14:paraId="172A1314"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5" w:name="_Toc236554576"/>
      <w:r w:rsidRPr="006E4F58">
        <w:rPr>
          <w:rFonts w:ascii="Times New Roman" w:eastAsia="Times New Roman" w:hAnsi="Times New Roman" w:cs="Times New Roman"/>
          <w:b/>
        </w:rPr>
        <w:lastRenderedPageBreak/>
        <w:t>Non-Collusion and Acceptance</w:t>
      </w:r>
      <w:bookmarkEnd w:id="5"/>
    </w:p>
    <w:p w14:paraId="172A1315"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172A1317" w14:textId="69DB7A75" w:rsidR="007145B5"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7C1966B6" w14:textId="77777777" w:rsidR="00B51514" w:rsidRPr="003C6A0D" w:rsidRDefault="00B51514" w:rsidP="00B51514">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0EB86068" w14:textId="77777777" w:rsidR="000F3C52" w:rsidRPr="007145B5" w:rsidRDefault="000F3C52" w:rsidP="000F3C52">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2F744F17" w14:textId="77777777" w:rsidR="00B51514" w:rsidRDefault="00B51514" w:rsidP="006E4F58">
      <w:pPr>
        <w:spacing w:after="0" w:line="240" w:lineRule="auto"/>
        <w:rPr>
          <w:rFonts w:ascii="Times New Roman" w:eastAsia="Times New Roman" w:hAnsi="Times New Roman" w:cs="Times New Roman"/>
        </w:rPr>
      </w:pPr>
    </w:p>
    <w:p w14:paraId="172A131A" w14:textId="1C0AEC9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and the State have, through their duly authorized representatives, </w:t>
      </w:r>
      <w:proofErr w:type="gramStart"/>
      <w:r w:rsidRPr="006E4F58">
        <w:rPr>
          <w:rFonts w:ascii="Times New Roman" w:eastAsia="Times New Roman" w:hAnsi="Times New Roman" w:cs="Times New Roman"/>
        </w:rPr>
        <w:t>entered into</w:t>
      </w:r>
      <w:proofErr w:type="gramEnd"/>
      <w:r w:rsidRPr="006E4F58">
        <w:rPr>
          <w:rFonts w:ascii="Times New Roman" w:eastAsia="Times New Roman" w:hAnsi="Times New Roman" w:cs="Times New Roman"/>
        </w:rPr>
        <w:t xml:space="preserve"> this Contract.  The parties, having read and understood the foregoing terms of this Contract, do by their respective signatures dated below agree to the terms thereof.</w:t>
      </w:r>
    </w:p>
    <w:p w14:paraId="172A131B" w14:textId="77777777" w:rsidR="00F0508A" w:rsidRPr="00F0508A" w:rsidRDefault="00F0508A" w:rsidP="00F0508A">
      <w:pPr>
        <w:spacing w:after="0" w:line="240" w:lineRule="auto"/>
        <w:rPr>
          <w:rFonts w:ascii="Times New Roman" w:eastAsia="Times New Roman" w:hAnsi="Times New Roman" w:cs="Times New Roman"/>
        </w:rPr>
      </w:pPr>
    </w:p>
    <w:p w14:paraId="172A131C" w14:textId="756A1AF5"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000F3C52">
        <w:rPr>
          <w:rFonts w:ascii="Times New Roman" w:eastAsia="Times New Roman" w:hAnsi="Times New Roman" w:cs="Times New Roman"/>
        </w:rPr>
        <w:t>State Lottery Commission of Indiana</w:t>
      </w:r>
    </w:p>
    <w:p w14:paraId="172A131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172A131E" w14:textId="77777777" w:rsidR="00F0508A" w:rsidRPr="00F0508A" w:rsidRDefault="00F0508A" w:rsidP="00F0508A">
      <w:pPr>
        <w:spacing w:after="0" w:line="240" w:lineRule="auto"/>
        <w:rPr>
          <w:rFonts w:ascii="Times New Roman" w:eastAsia="Times New Roman" w:hAnsi="Times New Roman" w:cs="Times New Roman"/>
        </w:rPr>
      </w:pPr>
    </w:p>
    <w:p w14:paraId="172A131F" w14:textId="2F6C3199"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000F3C52">
        <w:rPr>
          <w:rFonts w:ascii="Times New Roman" w:eastAsia="Times New Roman" w:hAnsi="Times New Roman" w:cs="Times New Roman"/>
        </w:rPr>
        <w:t xml:space="preserve">By: </w:t>
      </w:r>
      <w:r w:rsidRPr="00F0508A">
        <w:rPr>
          <w:rFonts w:ascii="Times New Roman" w:eastAsia="Times New Roman" w:hAnsi="Times New Roman" w:cs="Times New Roman"/>
        </w:rPr>
        <w:t>________________________________</w:t>
      </w:r>
      <w:r w:rsidR="000F3C52">
        <w:rPr>
          <w:rFonts w:ascii="Times New Roman" w:eastAsia="Times New Roman" w:hAnsi="Times New Roman" w:cs="Times New Roman"/>
        </w:rPr>
        <w:t>(for)</w:t>
      </w:r>
    </w:p>
    <w:p w14:paraId="172A1320" w14:textId="1B53B5D6"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000F3C52">
        <w:rPr>
          <w:rFonts w:ascii="Times New Roman" w:eastAsia="Times New Roman" w:hAnsi="Times New Roman" w:cs="Times New Roman"/>
        </w:rPr>
        <w:t>Sarah M. Taylor, Director</w:t>
      </w:r>
    </w:p>
    <w:p w14:paraId="172A1321" w14:textId="77777777" w:rsidR="00F0508A" w:rsidRPr="00F0508A" w:rsidRDefault="00F0508A" w:rsidP="00F0508A">
      <w:pPr>
        <w:spacing w:after="0" w:line="240" w:lineRule="auto"/>
        <w:rPr>
          <w:rFonts w:ascii="Times New Roman" w:eastAsia="Times New Roman" w:hAnsi="Times New Roman" w:cs="Times New Roman"/>
        </w:rPr>
      </w:pPr>
    </w:p>
    <w:p w14:paraId="172A132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172A1323" w14:textId="77777777" w:rsidR="00F0508A" w:rsidRPr="00F0508A" w:rsidRDefault="00F0508A" w:rsidP="00F0508A">
      <w:pPr>
        <w:spacing w:after="0" w:line="240" w:lineRule="auto"/>
        <w:rPr>
          <w:rFonts w:ascii="Times New Roman" w:eastAsia="Times New Roman" w:hAnsi="Times New Roman" w:cs="Times New Roman"/>
          <w:b/>
        </w:rPr>
      </w:pPr>
    </w:p>
    <w:sectPr w:rsidR="00F0508A" w:rsidRPr="00F050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6DA2" w14:textId="77777777" w:rsidR="00966CBD" w:rsidRDefault="00966CBD" w:rsidP="00C96F20">
      <w:pPr>
        <w:spacing w:after="0" w:line="240" w:lineRule="auto"/>
      </w:pPr>
      <w:r>
        <w:separator/>
      </w:r>
    </w:p>
  </w:endnote>
  <w:endnote w:type="continuationSeparator" w:id="0">
    <w:p w14:paraId="020BE641" w14:textId="77777777" w:rsidR="00966CBD" w:rsidRDefault="00966CBD"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7933"/>
      <w:docPartObj>
        <w:docPartGallery w:val="Page Numbers (Bottom of Page)"/>
        <w:docPartUnique/>
      </w:docPartObj>
    </w:sdtPr>
    <w:sdtContent>
      <w:sdt>
        <w:sdtPr>
          <w:id w:val="-1669238322"/>
          <w:docPartObj>
            <w:docPartGallery w:val="Page Numbers (Top of Page)"/>
            <w:docPartUnique/>
          </w:docPartObj>
        </w:sdtPr>
        <w:sdtContent>
          <w:p w14:paraId="172A133F"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48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8C7">
              <w:rPr>
                <w:b/>
                <w:bCs/>
                <w:noProof/>
              </w:rPr>
              <w:t>15</w:t>
            </w:r>
            <w:r>
              <w:rPr>
                <w:b/>
                <w:bCs/>
                <w:sz w:val="24"/>
                <w:szCs w:val="24"/>
              </w:rPr>
              <w:fldChar w:fldCharType="end"/>
            </w:r>
          </w:p>
        </w:sdtContent>
      </w:sdt>
    </w:sdtContent>
  </w:sdt>
  <w:p w14:paraId="172A1340" w14:textId="71A63D35" w:rsidR="00AA11FE" w:rsidRPr="00C96F20" w:rsidRDefault="001579A3">
    <w:pPr>
      <w:pStyle w:val="Footer"/>
      <w:rPr>
        <w:sz w:val="20"/>
        <w:szCs w:val="20"/>
      </w:rPr>
    </w:pPr>
    <w:r>
      <w:rPr>
        <w:sz w:val="20"/>
        <w:szCs w:val="20"/>
      </w:rPr>
      <w:t>0</w:t>
    </w:r>
    <w:r w:rsidR="00D8095E">
      <w:rPr>
        <w:sz w:val="20"/>
        <w:szCs w:val="20"/>
      </w:rPr>
      <w:t>2</w:t>
    </w:r>
    <w:r>
      <w:rPr>
        <w:sz w:val="20"/>
        <w:szCs w:val="20"/>
      </w:rPr>
      <w:t>/202</w:t>
    </w:r>
    <w:r w:rsidR="00D8095E">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2F27" w14:textId="77777777" w:rsidR="00966CBD" w:rsidRDefault="00966CBD" w:rsidP="00C96F20">
      <w:pPr>
        <w:spacing w:after="0" w:line="240" w:lineRule="auto"/>
      </w:pPr>
      <w:r>
        <w:separator/>
      </w:r>
    </w:p>
  </w:footnote>
  <w:footnote w:type="continuationSeparator" w:id="0">
    <w:p w14:paraId="3F1F80D7" w14:textId="77777777" w:rsidR="00966CBD" w:rsidRDefault="00966CBD"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16cid:durableId="1643777979">
    <w:abstractNumId w:val="5"/>
  </w:num>
  <w:num w:numId="2" w16cid:durableId="42489433">
    <w:abstractNumId w:val="0"/>
  </w:num>
  <w:num w:numId="3" w16cid:durableId="664941858">
    <w:abstractNumId w:val="1"/>
  </w:num>
  <w:num w:numId="4" w16cid:durableId="2027320354">
    <w:abstractNumId w:val="3"/>
  </w:num>
  <w:num w:numId="5" w16cid:durableId="203181106">
    <w:abstractNumId w:val="2"/>
  </w:num>
  <w:num w:numId="6" w16cid:durableId="99187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0tLQwNjE3MTY1tTBT0lEKTi0uzszPAykwrAUAi3ng9iwAAAA="/>
  </w:docVars>
  <w:rsids>
    <w:rsidRoot w:val="006E4F58"/>
    <w:rsid w:val="0001045E"/>
    <w:rsid w:val="00021D54"/>
    <w:rsid w:val="00034DF7"/>
    <w:rsid w:val="00037656"/>
    <w:rsid w:val="000537DB"/>
    <w:rsid w:val="0005674A"/>
    <w:rsid w:val="00087CFF"/>
    <w:rsid w:val="00094DA4"/>
    <w:rsid w:val="000A5FFB"/>
    <w:rsid w:val="000F3C52"/>
    <w:rsid w:val="00105774"/>
    <w:rsid w:val="001579A3"/>
    <w:rsid w:val="001739B8"/>
    <w:rsid w:val="00187140"/>
    <w:rsid w:val="00196CC0"/>
    <w:rsid w:val="001B20C7"/>
    <w:rsid w:val="001E6CEE"/>
    <w:rsid w:val="00202E37"/>
    <w:rsid w:val="00206A95"/>
    <w:rsid w:val="0025187C"/>
    <w:rsid w:val="00260DA0"/>
    <w:rsid w:val="00291E2A"/>
    <w:rsid w:val="002A617D"/>
    <w:rsid w:val="002B190C"/>
    <w:rsid w:val="002E3E1F"/>
    <w:rsid w:val="002F2B6B"/>
    <w:rsid w:val="00344D68"/>
    <w:rsid w:val="003A027C"/>
    <w:rsid w:val="003E024F"/>
    <w:rsid w:val="003E4E84"/>
    <w:rsid w:val="003E6C08"/>
    <w:rsid w:val="00413DA7"/>
    <w:rsid w:val="00427A2A"/>
    <w:rsid w:val="00445F9E"/>
    <w:rsid w:val="00474019"/>
    <w:rsid w:val="00477183"/>
    <w:rsid w:val="00497D2B"/>
    <w:rsid w:val="004B543A"/>
    <w:rsid w:val="004C48C7"/>
    <w:rsid w:val="004D269A"/>
    <w:rsid w:val="004D718B"/>
    <w:rsid w:val="00506D5C"/>
    <w:rsid w:val="00512F1D"/>
    <w:rsid w:val="0052585E"/>
    <w:rsid w:val="00552EFB"/>
    <w:rsid w:val="00572EFD"/>
    <w:rsid w:val="00573ED0"/>
    <w:rsid w:val="005B3DEB"/>
    <w:rsid w:val="005F0D6B"/>
    <w:rsid w:val="00611680"/>
    <w:rsid w:val="006157BA"/>
    <w:rsid w:val="00617E36"/>
    <w:rsid w:val="00623E6B"/>
    <w:rsid w:val="00657CD7"/>
    <w:rsid w:val="00670684"/>
    <w:rsid w:val="00674611"/>
    <w:rsid w:val="00675C15"/>
    <w:rsid w:val="006A0226"/>
    <w:rsid w:val="006E4F58"/>
    <w:rsid w:val="006F3B5E"/>
    <w:rsid w:val="006F516E"/>
    <w:rsid w:val="007145B5"/>
    <w:rsid w:val="007412B2"/>
    <w:rsid w:val="007645D6"/>
    <w:rsid w:val="00782C06"/>
    <w:rsid w:val="007A3C99"/>
    <w:rsid w:val="007D3AD3"/>
    <w:rsid w:val="007F284D"/>
    <w:rsid w:val="007F468B"/>
    <w:rsid w:val="00832BC2"/>
    <w:rsid w:val="00833B43"/>
    <w:rsid w:val="008C1ADE"/>
    <w:rsid w:val="008F7BF8"/>
    <w:rsid w:val="00902E76"/>
    <w:rsid w:val="0090571F"/>
    <w:rsid w:val="00922B2E"/>
    <w:rsid w:val="00946970"/>
    <w:rsid w:val="00960CD4"/>
    <w:rsid w:val="00965EFD"/>
    <w:rsid w:val="00966CBD"/>
    <w:rsid w:val="00967508"/>
    <w:rsid w:val="00985F5A"/>
    <w:rsid w:val="009C3620"/>
    <w:rsid w:val="00A222CE"/>
    <w:rsid w:val="00A654E9"/>
    <w:rsid w:val="00AA11FE"/>
    <w:rsid w:val="00AA3DDD"/>
    <w:rsid w:val="00AA6E84"/>
    <w:rsid w:val="00AD2E37"/>
    <w:rsid w:val="00AD39F3"/>
    <w:rsid w:val="00AF3B2B"/>
    <w:rsid w:val="00AF4974"/>
    <w:rsid w:val="00B50BE2"/>
    <w:rsid w:val="00B51514"/>
    <w:rsid w:val="00C05BE2"/>
    <w:rsid w:val="00C25290"/>
    <w:rsid w:val="00C27C59"/>
    <w:rsid w:val="00C5731E"/>
    <w:rsid w:val="00C82C5D"/>
    <w:rsid w:val="00C83907"/>
    <w:rsid w:val="00C96A72"/>
    <w:rsid w:val="00C96F20"/>
    <w:rsid w:val="00CF5CA3"/>
    <w:rsid w:val="00D0184B"/>
    <w:rsid w:val="00D16C15"/>
    <w:rsid w:val="00D17F23"/>
    <w:rsid w:val="00D225EE"/>
    <w:rsid w:val="00D4443D"/>
    <w:rsid w:val="00D515C5"/>
    <w:rsid w:val="00D52F9A"/>
    <w:rsid w:val="00D574E0"/>
    <w:rsid w:val="00D67CFA"/>
    <w:rsid w:val="00D8095E"/>
    <w:rsid w:val="00DA3AAA"/>
    <w:rsid w:val="00DC6E9A"/>
    <w:rsid w:val="00E10ABB"/>
    <w:rsid w:val="00E24805"/>
    <w:rsid w:val="00E2778B"/>
    <w:rsid w:val="00E93E1F"/>
    <w:rsid w:val="00EA6C61"/>
    <w:rsid w:val="00EF309B"/>
    <w:rsid w:val="00EF4517"/>
    <w:rsid w:val="00F0508A"/>
    <w:rsid w:val="00F216B0"/>
    <w:rsid w:val="00F2585D"/>
    <w:rsid w:val="00F4772B"/>
    <w:rsid w:val="00F72519"/>
    <w:rsid w:val="00F970EE"/>
    <w:rsid w:val="00F97C66"/>
    <w:rsid w:val="00FB0B9B"/>
    <w:rsid w:val="00FB14BA"/>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character" w:styleId="UnresolvedMention">
    <w:name w:val="Unresolved Mention"/>
    <w:basedOn w:val="DefaultParagraphFont"/>
    <w:uiPriority w:val="99"/>
    <w:semiHidden/>
    <w:unhideWhenUsed/>
    <w:rsid w:val="000F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1547">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ot/2394.htm" TargetMode="Externa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taylor@hoosierlotter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6586</Words>
  <Characters>37543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2022-11-28T15:23:00Z</dcterms:created>
  <dcterms:modified xsi:type="dcterms:W3CDTF">2022-11-28T15:23:00Z</dcterms:modified>
</cp:coreProperties>
</file>